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A1" w:rsidRPr="0054166F" w:rsidRDefault="003A41A1" w:rsidP="003A4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66F">
        <w:rPr>
          <w:rFonts w:ascii="Times New Roman" w:hAnsi="Times New Roman"/>
          <w:sz w:val="24"/>
          <w:szCs w:val="24"/>
        </w:rPr>
        <w:t xml:space="preserve">Рассмотрено                                                                             Утверждено </w:t>
      </w:r>
    </w:p>
    <w:p w:rsidR="003A41A1" w:rsidRPr="0054166F" w:rsidRDefault="003A41A1" w:rsidP="003A4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66F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          приказом № </w:t>
      </w:r>
      <w:r w:rsidR="0054166F" w:rsidRPr="0054166F">
        <w:rPr>
          <w:rFonts w:ascii="Times New Roman" w:hAnsi="Times New Roman"/>
          <w:sz w:val="24"/>
          <w:szCs w:val="24"/>
        </w:rPr>
        <w:t>44/15 от 01.09.2017</w:t>
      </w:r>
    </w:p>
    <w:p w:rsidR="003A41A1" w:rsidRPr="0054166F" w:rsidRDefault="00297284" w:rsidP="003A4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66F">
        <w:rPr>
          <w:rFonts w:ascii="Times New Roman" w:hAnsi="Times New Roman" w:cs="Times New Roman"/>
          <w:sz w:val="24"/>
          <w:szCs w:val="24"/>
        </w:rPr>
        <w:t>протокол № 1 от 29.08.2017г</w:t>
      </w:r>
      <w:r w:rsidR="003A41A1" w:rsidRPr="0054166F">
        <w:rPr>
          <w:rFonts w:ascii="Times New Roman" w:hAnsi="Times New Roman"/>
          <w:sz w:val="24"/>
          <w:szCs w:val="24"/>
        </w:rPr>
        <w:t xml:space="preserve">.                                                  директор МБОУ ООШ № 9                                                                                    </w:t>
      </w:r>
    </w:p>
    <w:p w:rsidR="003A41A1" w:rsidRPr="0054166F" w:rsidRDefault="003A41A1" w:rsidP="003A4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6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Л.Г. </w:t>
      </w:r>
      <w:proofErr w:type="spellStart"/>
      <w:r w:rsidRPr="0054166F">
        <w:rPr>
          <w:rFonts w:ascii="Times New Roman" w:hAnsi="Times New Roman"/>
          <w:sz w:val="24"/>
          <w:szCs w:val="24"/>
        </w:rPr>
        <w:t>Мержиевская</w:t>
      </w:r>
      <w:proofErr w:type="spellEnd"/>
    </w:p>
    <w:p w:rsidR="00FA5AA7" w:rsidRDefault="00FA5AA7">
      <w:pPr>
        <w:pStyle w:val="a0"/>
      </w:pPr>
    </w:p>
    <w:p w:rsidR="00FA5AA7" w:rsidRDefault="003A41A1" w:rsidP="00AF0168">
      <w:pPr>
        <w:pStyle w:val="ac"/>
        <w:spacing w:after="0" w:line="240" w:lineRule="auto"/>
        <w:jc w:val="center"/>
      </w:pPr>
      <w:r>
        <w:rPr>
          <w:rFonts w:ascii="Times New Roman" w:hAnsi="Times New Roman"/>
          <w:b/>
          <w:color w:val="00000A"/>
          <w:sz w:val="24"/>
          <w:szCs w:val="24"/>
          <w:lang w:eastAsia="ru-RU"/>
        </w:rPr>
        <w:t>ПОЛОЖЕНИЕ</w:t>
      </w:r>
    </w:p>
    <w:p w:rsidR="00FA5AA7" w:rsidRDefault="002D47DD" w:rsidP="00AF0168">
      <w:pPr>
        <w:pStyle w:val="ac"/>
        <w:spacing w:after="0" w:line="240" w:lineRule="auto"/>
        <w:jc w:val="center"/>
      </w:pPr>
      <w:r>
        <w:rPr>
          <w:rFonts w:ascii="Times New Roman" w:hAnsi="Times New Roman"/>
          <w:b/>
          <w:color w:val="00000A"/>
          <w:sz w:val="24"/>
          <w:szCs w:val="24"/>
          <w:lang w:eastAsia="ru-RU"/>
        </w:rPr>
        <w:t>о системе оценок, формах и порядке проведения промежуточной</w:t>
      </w:r>
    </w:p>
    <w:p w:rsidR="00FA5AA7" w:rsidRDefault="002D47DD" w:rsidP="00AF0168">
      <w:pPr>
        <w:pStyle w:val="ac"/>
        <w:spacing w:after="0" w:line="240" w:lineRule="auto"/>
        <w:jc w:val="center"/>
      </w:pPr>
      <w:r>
        <w:rPr>
          <w:rFonts w:ascii="Times New Roman" w:hAnsi="Times New Roman"/>
          <w:b/>
          <w:color w:val="00000A"/>
          <w:sz w:val="24"/>
          <w:szCs w:val="24"/>
          <w:lang w:eastAsia="ru-RU"/>
        </w:rPr>
        <w:t>аттестации и переводе учащихся начальной школы</w:t>
      </w:r>
    </w:p>
    <w:p w:rsidR="00FA5AA7" w:rsidRDefault="002D47DD" w:rsidP="00AF0168">
      <w:pPr>
        <w:pStyle w:val="ac"/>
        <w:spacing w:after="0" w:line="240" w:lineRule="auto"/>
        <w:jc w:val="center"/>
      </w:pPr>
      <w:r>
        <w:rPr>
          <w:rFonts w:ascii="Times New Roman" w:hAnsi="Times New Roman"/>
          <w:b/>
          <w:color w:val="00000A"/>
          <w:sz w:val="24"/>
          <w:szCs w:val="24"/>
          <w:lang w:eastAsia="ru-RU"/>
        </w:rPr>
        <w:t>( в соответствии с  ФГОС НОО)</w:t>
      </w:r>
    </w:p>
    <w:p w:rsidR="00FA5AA7" w:rsidRDefault="00FA5AA7" w:rsidP="00AF0168">
      <w:pPr>
        <w:pStyle w:val="ac"/>
        <w:spacing w:after="0"/>
        <w:jc w:val="both"/>
      </w:pPr>
    </w:p>
    <w:p w:rsidR="00FA5AA7" w:rsidRDefault="002D47DD">
      <w:pPr>
        <w:pStyle w:val="ac"/>
        <w:jc w:val="center"/>
      </w:pPr>
      <w:r>
        <w:rPr>
          <w:rFonts w:ascii="Times New Roman" w:hAnsi="Times New Roman"/>
          <w:b/>
          <w:color w:val="00000A"/>
          <w:lang w:eastAsia="ru-RU"/>
        </w:rPr>
        <w:t>1.      Общие положения</w:t>
      </w:r>
    </w:p>
    <w:p w:rsidR="00FA5AA7" w:rsidRDefault="002D47DD">
      <w:pPr>
        <w:pStyle w:val="ac"/>
        <w:jc w:val="both"/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1.1.   Основной задачей промежуточной аттестации является установление соответствия  знаний  учеников требованиям Федерального государственного образовательного стандарта, обеспечение объективной оценки знаний   каждого  обучающегося.</w:t>
      </w:r>
    </w:p>
    <w:p w:rsidR="00FA5AA7" w:rsidRDefault="002D47DD">
      <w:pPr>
        <w:pStyle w:val="ac"/>
        <w:jc w:val="both"/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1.2.   Промежуточная аттестация проводится  в соответствии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Федеральным законом от 29.12. 2012 г. № 273-ФЗ «Об образовании в Российской Федерации»,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proofErr w:type="gramStart"/>
      <w:r>
        <w:rPr>
          <w:rFonts w:ascii="Times New Roman" w:hAnsi="Times New Roman"/>
          <w:color w:val="00000A"/>
          <w:sz w:val="24"/>
          <w:szCs w:val="24"/>
          <w:lang w:eastAsia="ru-RU"/>
        </w:rPr>
        <w:t> ,</w:t>
      </w:r>
      <w:proofErr w:type="gramEnd"/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Федеральным  государственным образовательным стандартом, Уставом М</w:t>
      </w:r>
      <w:r w:rsidR="003A41A1">
        <w:rPr>
          <w:rFonts w:ascii="Times New Roman" w:hAnsi="Times New Roman"/>
          <w:color w:val="00000A"/>
          <w:sz w:val="24"/>
          <w:szCs w:val="24"/>
          <w:lang w:eastAsia="ru-RU"/>
        </w:rPr>
        <w:t>Б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ОУ ООШ №9,  настоящим  Положением.</w:t>
      </w:r>
    </w:p>
    <w:p w:rsidR="00FA5AA7" w:rsidRDefault="002D47DD">
      <w:pPr>
        <w:pStyle w:val="ac"/>
        <w:jc w:val="both"/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1.3.   Положение регламентирует порядок, периодичность, систему оценок и формы проведения  промежуточной аттестации обучающихся.</w:t>
      </w:r>
    </w:p>
    <w:p w:rsidR="00FA5AA7" w:rsidRDefault="002D47DD">
      <w:pPr>
        <w:pStyle w:val="a0"/>
        <w:spacing w:before="28" w:after="28"/>
      </w:pPr>
      <w:r>
        <w:rPr>
          <w:lang w:eastAsia="ru-RU"/>
        </w:rPr>
        <w:t>1.4</w:t>
      </w:r>
      <w:proofErr w:type="gramStart"/>
      <w:r>
        <w:rPr>
          <w:lang w:eastAsia="ru-RU"/>
        </w:rPr>
        <w:t>Д</w:t>
      </w:r>
      <w:proofErr w:type="gramEnd"/>
      <w:r>
        <w:rPr>
          <w:lang w:eastAsia="ru-RU"/>
        </w:rPr>
        <w:t>ля целей настоящего Положения применяются следующие основные понятия:</w:t>
      </w:r>
    </w:p>
    <w:p w:rsidR="00FA5AA7" w:rsidRDefault="002D47DD">
      <w:pPr>
        <w:pStyle w:val="a0"/>
        <w:spacing w:before="28" w:after="28"/>
        <w:jc w:val="both"/>
      </w:pPr>
      <w:r>
        <w:rPr>
          <w:lang w:eastAsia="ru-RU"/>
        </w:rPr>
        <w:t xml:space="preserve">1.4.1. </w:t>
      </w:r>
      <w:r>
        <w:rPr>
          <w:b/>
          <w:bCs/>
          <w:lang w:eastAsia="ru-RU"/>
        </w:rPr>
        <w:t xml:space="preserve">Отметка </w:t>
      </w:r>
      <w:r>
        <w:rPr>
          <w:lang w:eastAsia="ru-RU"/>
        </w:rPr>
        <w:t>– это результат процесса оценивания, количественное выражение учебных достижений учащихся в цифрах и баллах.</w:t>
      </w:r>
    </w:p>
    <w:p w:rsidR="00FA5AA7" w:rsidRDefault="002D47DD">
      <w:pPr>
        <w:pStyle w:val="a0"/>
        <w:spacing w:before="28" w:after="28"/>
        <w:jc w:val="both"/>
      </w:pPr>
      <w:r>
        <w:rPr>
          <w:lang w:eastAsia="ru-RU"/>
        </w:rPr>
        <w:t xml:space="preserve">1.4.2. </w:t>
      </w:r>
      <w:r>
        <w:rPr>
          <w:b/>
          <w:bCs/>
          <w:lang w:eastAsia="ru-RU"/>
        </w:rPr>
        <w:t xml:space="preserve">Оценка </w:t>
      </w:r>
      <w:r>
        <w:rPr>
          <w:lang w:eastAsia="ru-RU"/>
        </w:rPr>
        <w:t>учебных достижений – это процесс,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FA5AA7" w:rsidRDefault="002D47DD">
      <w:pPr>
        <w:pStyle w:val="a0"/>
        <w:spacing w:before="28" w:after="28"/>
        <w:jc w:val="both"/>
      </w:pPr>
      <w:r>
        <w:rPr>
          <w:lang w:eastAsia="ru-RU"/>
        </w:rPr>
        <w:t xml:space="preserve">1.4.3. </w:t>
      </w:r>
      <w:r>
        <w:rPr>
          <w:b/>
          <w:bCs/>
          <w:lang w:eastAsia="ru-RU"/>
        </w:rPr>
        <w:t xml:space="preserve">Текущий контроль </w:t>
      </w:r>
      <w:r>
        <w:rPr>
          <w:lang w:eastAsia="ru-RU"/>
        </w:rPr>
        <w:t xml:space="preserve">успеваемости – это систематическая проверка знаний, умений, навыков учащихся, проводимая учителем на текущих занятиях и после изучения логически завершенной части учебного материала (темы, </w:t>
      </w:r>
      <w:proofErr w:type="spellStart"/>
      <w:r>
        <w:rPr>
          <w:lang w:eastAsia="ru-RU"/>
        </w:rPr>
        <w:t>подтемы</w:t>
      </w:r>
      <w:proofErr w:type="spellEnd"/>
      <w:r>
        <w:rPr>
          <w:lang w:eastAsia="ru-RU"/>
        </w:rPr>
        <w:t>, раздела) в соответствии с учебной программой.</w:t>
      </w:r>
    </w:p>
    <w:p w:rsidR="00FA5AA7" w:rsidRDefault="002D47DD">
      <w:pPr>
        <w:pStyle w:val="a0"/>
        <w:spacing w:before="28" w:after="28"/>
        <w:jc w:val="both"/>
      </w:pPr>
      <w:r>
        <w:rPr>
          <w:lang w:eastAsia="ru-RU"/>
        </w:rPr>
        <w:t xml:space="preserve">1.4.4. </w:t>
      </w:r>
      <w:r>
        <w:rPr>
          <w:b/>
          <w:bCs/>
          <w:lang w:eastAsia="ru-RU"/>
        </w:rPr>
        <w:t xml:space="preserve">Промежуточная аттестация учащихся </w:t>
      </w:r>
      <w:r>
        <w:rPr>
          <w:lang w:eastAsia="ru-RU"/>
        </w:rPr>
        <w:t xml:space="preserve">– процедура, проводимая с целью </w:t>
      </w:r>
      <w:proofErr w:type="gramStart"/>
      <w:r>
        <w:rPr>
          <w:lang w:eastAsia="ru-RU"/>
        </w:rPr>
        <w:t>оценки качества усвоения содержания части</w:t>
      </w:r>
      <w:proofErr w:type="gramEnd"/>
      <w:r>
        <w:rPr>
          <w:lang w:eastAsia="ru-RU"/>
        </w:rPr>
        <w:t xml:space="preserve"> или всего объема одной учебной дисциплины после завершения ее изучения.</w:t>
      </w:r>
    </w:p>
    <w:p w:rsidR="00FA5AA7" w:rsidRDefault="002D47DD">
      <w:pPr>
        <w:pStyle w:val="ac"/>
        <w:jc w:val="both"/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1.5.   </w:t>
      </w:r>
      <w:proofErr w:type="gramStart"/>
      <w:r>
        <w:rPr>
          <w:rFonts w:ascii="Times New Roman" w:hAnsi="Times New Roman"/>
          <w:color w:val="00000A"/>
          <w:sz w:val="24"/>
          <w:szCs w:val="24"/>
          <w:lang w:eastAsia="ru-RU"/>
        </w:rPr>
        <w:t>Промежуточная  аттестация обучающихся проводится в форме  итогового  контроля  в переводных  классах,   тематического   контроля,   проводимого   как   учителями,  так  и администрацией,  а также административного  контроля.</w:t>
      </w:r>
      <w:proofErr w:type="gramEnd"/>
      <w:r>
        <w:rPr>
          <w:rFonts w:ascii="Times New Roman" w:hAnsi="Times New Roman"/>
          <w:color w:val="00000A"/>
          <w:sz w:val="24"/>
          <w:szCs w:val="24"/>
          <w:lang w:eastAsia="ru-RU"/>
        </w:rPr>
        <w:t> Периодичность тематического контроля,  проводимого  учителем,  определяется  рабочей  программой  по  каждому предмету</w:t>
      </w:r>
      <w:proofErr w:type="gramStart"/>
      <w:r>
        <w:rPr>
          <w:rFonts w:ascii="Times New Roman" w:hAnsi="Times New Roman"/>
          <w:color w:val="00000A"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ринятой на методическом объединении и утвержденной директором школы. 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lastRenderedPageBreak/>
        <w:t>Периодичность административного контроля определяется планом работы школы, утвержденным директором.</w:t>
      </w:r>
    </w:p>
    <w:p w:rsidR="00FA5AA7" w:rsidRDefault="002D47DD">
      <w:pPr>
        <w:pStyle w:val="a0"/>
        <w:jc w:val="center"/>
      </w:pPr>
      <w:r>
        <w:rPr>
          <w:lang w:eastAsia="ru-RU"/>
        </w:rPr>
        <w:t xml:space="preserve">   </w:t>
      </w:r>
      <w:r>
        <w:rPr>
          <w:b/>
          <w:bCs/>
          <w:lang w:eastAsia="ru-RU"/>
        </w:rPr>
        <w:t xml:space="preserve">   2. Формы контроля и порядок оценивания учащихся</w:t>
      </w:r>
    </w:p>
    <w:p w:rsidR="00FA5AA7" w:rsidRDefault="002D47DD">
      <w:pPr>
        <w:pStyle w:val="a0"/>
        <w:jc w:val="both"/>
      </w:pPr>
      <w:r>
        <w:rPr>
          <w:lang w:eastAsia="ru-RU"/>
        </w:rPr>
        <w:t xml:space="preserve">2.1. Формами </w:t>
      </w:r>
      <w:proofErr w:type="gramStart"/>
      <w:r>
        <w:rPr>
          <w:lang w:eastAsia="ru-RU"/>
        </w:rPr>
        <w:t>контроля качества усвоения содержания учебных программ</w:t>
      </w:r>
      <w:proofErr w:type="gramEnd"/>
      <w:r>
        <w:rPr>
          <w:lang w:eastAsia="ru-RU"/>
        </w:rPr>
        <w:t xml:space="preserve"> являются:</w:t>
      </w:r>
    </w:p>
    <w:p w:rsidR="00FA5AA7" w:rsidRDefault="002D47DD">
      <w:pPr>
        <w:pStyle w:val="a0"/>
        <w:jc w:val="both"/>
      </w:pPr>
      <w:r>
        <w:rPr>
          <w:lang w:eastAsia="ru-RU"/>
        </w:rPr>
        <w:t xml:space="preserve">2.1.1. Письменная проверка – это письменный ответ учащегося на один или систему вопросов (заданий). </w:t>
      </w:r>
      <w:proofErr w:type="gramStart"/>
      <w:r>
        <w:rPr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  <w:proofErr w:type="gramEnd"/>
    </w:p>
    <w:p w:rsidR="00FA5AA7" w:rsidRDefault="002D47DD">
      <w:pPr>
        <w:pStyle w:val="a0"/>
        <w:jc w:val="both"/>
      </w:pPr>
      <w:r>
        <w:rPr>
          <w:lang w:eastAsia="ru-RU"/>
        </w:rPr>
        <w:t>2.1.2. Устная проверка – это устный ответ учащегося на один или систему вопросов в форме рассказа, беседы, собеседования, зачет и другое.</w:t>
      </w:r>
    </w:p>
    <w:p w:rsidR="00FA5AA7" w:rsidRDefault="002D47DD">
      <w:pPr>
        <w:pStyle w:val="a0"/>
        <w:jc w:val="both"/>
      </w:pPr>
      <w:r>
        <w:rPr>
          <w:lang w:eastAsia="ru-RU"/>
        </w:rPr>
        <w:t>2.1.3. Комбинированная проверка предполагает сочетание письменных и устных форм проверок.</w:t>
      </w:r>
    </w:p>
    <w:p w:rsidR="00FA5AA7" w:rsidRDefault="002D47DD">
      <w:pPr>
        <w:pStyle w:val="a0"/>
        <w:jc w:val="both"/>
      </w:pPr>
      <w:r>
        <w:rPr>
          <w:lang w:eastAsia="ru-RU"/>
        </w:rPr>
        <w:t>2.1.4. 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</w:t>
      </w:r>
    </w:p>
    <w:p w:rsidR="00FA5AA7" w:rsidRDefault="002D47DD">
      <w:pPr>
        <w:pStyle w:val="a0"/>
        <w:jc w:val="both"/>
      </w:pPr>
      <w:r>
        <w:rPr>
          <w:lang w:eastAsia="ru-RU"/>
        </w:rPr>
        <w:t>2.2. При текущем контроле успеваемости и промежуточной аттестации учащихся применяется пятибалльная система оценивания в виде отметки в баллах. Критерии отметки текущего контроля успеваемости по каждому предмету разрабатываются педагогом, согласуются с методическим объединением по данному предмету.</w:t>
      </w:r>
    </w:p>
    <w:p w:rsidR="00FA5AA7" w:rsidRDefault="002D47DD">
      <w:pPr>
        <w:pStyle w:val="a0"/>
        <w:jc w:val="both"/>
      </w:pPr>
      <w:r>
        <w:rPr>
          <w:lang w:eastAsia="ru-RU"/>
        </w:rPr>
        <w:t>2.3. Успешное прохождение учащимися промежуточной аттестации является основанием для перевода в следующий класс.</w:t>
      </w:r>
    </w:p>
    <w:p w:rsidR="00FA5AA7" w:rsidRDefault="002D47DD">
      <w:pPr>
        <w:pStyle w:val="a0"/>
        <w:jc w:val="both"/>
      </w:pPr>
      <w:r>
        <w:rPr>
          <w:lang w:eastAsia="ru-RU"/>
        </w:rPr>
        <w:t>2.4. Аттестация детей-инвалидов, а также учащихся, обучавшихся на дому, проводится по текущим отметкам соответственно за четверть, полугодие или учебный год.</w:t>
      </w:r>
    </w:p>
    <w:p w:rsidR="00FA5AA7" w:rsidRDefault="002D47DD">
      <w:pPr>
        <w:pStyle w:val="a0"/>
        <w:jc w:val="both"/>
      </w:pPr>
      <w:r>
        <w:t xml:space="preserve">2.5. Учащиеся, осваивавшие образовательные программы в форме семейного образования, зачисляются в Школу в качестве экстерна для прохождения промежуточной аттестации. </w:t>
      </w:r>
      <w:proofErr w:type="gramStart"/>
      <w:r>
        <w:t>Указанные лица, не имеющие основного общего  образования проходят</w:t>
      </w:r>
      <w:proofErr w:type="gramEnd"/>
      <w:r>
        <w:t xml:space="preserve"> промежуточную аттестацию бесплатно.</w:t>
      </w:r>
    </w:p>
    <w:p w:rsidR="00FA5AA7" w:rsidRDefault="00FA5AA7">
      <w:pPr>
        <w:pStyle w:val="ac"/>
        <w:jc w:val="center"/>
      </w:pPr>
    </w:p>
    <w:p w:rsidR="00FA5AA7" w:rsidRDefault="002D47DD">
      <w:pPr>
        <w:pStyle w:val="ac"/>
        <w:jc w:val="center"/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3. Порядок промежуточной аттестации</w:t>
      </w:r>
    </w:p>
    <w:p w:rsidR="00FA5AA7" w:rsidRDefault="002D47DD">
      <w:pPr>
        <w:pStyle w:val="ac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3.1. Промежуточная аттестация обучающихся3-4</w:t>
      </w:r>
      <w:r w:rsidR="003A41A1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классов проводится   по учебным четвертям.</w:t>
      </w:r>
    </w:p>
    <w:p w:rsidR="00FA5AA7" w:rsidRDefault="002D47DD">
      <w:pPr>
        <w:pStyle w:val="ac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3.2Промежуточная аттестация обучающихся 2-х  классов проводится со 2 четверти.</w:t>
      </w:r>
    </w:p>
    <w:p w:rsidR="00FA5AA7" w:rsidRDefault="002D47DD">
      <w:pPr>
        <w:pStyle w:val="a0"/>
        <w:jc w:val="both"/>
      </w:pPr>
      <w:r>
        <w:rPr>
          <w:lang w:eastAsia="ru-RU"/>
        </w:rPr>
        <w:t xml:space="preserve">3.3 промежуточная аттестация по полугодиям допускается в 2-4классах по предметам с недельной нагрузкой 1 час </w:t>
      </w:r>
      <w:proofErr w:type="gramStart"/>
      <w:r>
        <w:rPr>
          <w:lang w:eastAsia="ru-RU"/>
        </w:rPr>
        <w:t xml:space="preserve">( </w:t>
      </w:r>
      <w:proofErr w:type="gramEnd"/>
      <w:r>
        <w:rPr>
          <w:lang w:eastAsia="ru-RU"/>
        </w:rPr>
        <w:t>музыка, ИЗО, ритмика).</w:t>
      </w:r>
    </w:p>
    <w:p w:rsidR="00FA5AA7" w:rsidRDefault="002D47DD">
      <w:pPr>
        <w:pStyle w:val="a0"/>
        <w:spacing w:before="28" w:after="28"/>
        <w:jc w:val="both"/>
      </w:pPr>
      <w:r>
        <w:rPr>
          <w:lang w:eastAsia="ru-RU"/>
        </w:rPr>
        <w:t>3.4</w:t>
      </w:r>
      <w:proofErr w:type="gramStart"/>
      <w:r>
        <w:rPr>
          <w:lang w:eastAsia="ru-RU"/>
        </w:rPr>
        <w:t xml:space="preserve"> В</w:t>
      </w:r>
      <w:proofErr w:type="gramEnd"/>
      <w:r>
        <w:rPr>
          <w:lang w:eastAsia="ru-RU"/>
        </w:rPr>
        <w:t xml:space="preserve"> 1 классе в течение первого полугодия контрольные диагностические работы не проводятся.</w:t>
      </w:r>
    </w:p>
    <w:p w:rsidR="00FA5AA7" w:rsidRDefault="002D47DD">
      <w:pPr>
        <w:pStyle w:val="a0"/>
        <w:spacing w:before="28" w:after="28"/>
        <w:jc w:val="both"/>
      </w:pPr>
      <w:r>
        <w:rPr>
          <w:lang w:eastAsia="ru-RU"/>
        </w:rPr>
        <w:t>3.5. Текущий контроль успеваемости учащихся 1-го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FA5AA7" w:rsidRDefault="002D47DD">
      <w:pPr>
        <w:pStyle w:val="a0"/>
        <w:spacing w:before="28" w:after="28"/>
        <w:jc w:val="both"/>
      </w:pPr>
      <w:r>
        <w:rPr>
          <w:lang w:eastAsia="ru-RU"/>
        </w:rPr>
        <w:t>3.6</w:t>
      </w:r>
      <w:proofErr w:type="gramStart"/>
      <w:r w:rsidR="003A41A1">
        <w:rPr>
          <w:lang w:eastAsia="ru-RU"/>
        </w:rPr>
        <w:t xml:space="preserve"> </w:t>
      </w:r>
      <w:r>
        <w:rPr>
          <w:lang w:eastAsia="ru-RU"/>
        </w:rPr>
        <w:t>П</w:t>
      </w:r>
      <w:proofErr w:type="gramEnd"/>
      <w:r>
        <w:rPr>
          <w:lang w:eastAsia="ru-RU"/>
        </w:rPr>
        <w:t xml:space="preserve">о курсу ОРКСЭ вводится </w:t>
      </w:r>
      <w:proofErr w:type="spellStart"/>
      <w:r>
        <w:rPr>
          <w:lang w:eastAsia="ru-RU"/>
        </w:rPr>
        <w:t>безотметочное</w:t>
      </w:r>
      <w:proofErr w:type="spellEnd"/>
      <w:r>
        <w:rPr>
          <w:lang w:eastAsia="ru-RU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FA5AA7" w:rsidRDefault="002D47DD">
      <w:pPr>
        <w:pStyle w:val="a0"/>
        <w:jc w:val="both"/>
      </w:pPr>
      <w:r>
        <w:rPr>
          <w:lang w:eastAsia="ru-RU"/>
        </w:rPr>
        <w:lastRenderedPageBreak/>
        <w:t>3.7Текущий контроль успеваемости учащихся 2-го класса по английскому языку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FA5AA7" w:rsidRDefault="002D47DD" w:rsidP="0054166F">
      <w:pPr>
        <w:pStyle w:val="ac"/>
        <w:spacing w:after="0"/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3.8. В    промежуточной   аттестации   учащихся,   находящихся     на   лечении    в санатории, стационаре, учитываются отметки, полученные в учебном заведении при   лечебном учреждении.</w:t>
      </w:r>
    </w:p>
    <w:p w:rsidR="00FA5AA7" w:rsidRDefault="002D47DD" w:rsidP="0054166F">
      <w:pPr>
        <w:pStyle w:val="ac"/>
        <w:spacing w:after="0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3.9.  Промежуточная аттестация учащихся 2-4-х классах сопровождается проведением контрольных мероприятий по всем предметам учебного плана.</w:t>
      </w:r>
    </w:p>
    <w:p w:rsidR="00FA5AA7" w:rsidRDefault="002D47DD">
      <w:pPr>
        <w:pStyle w:val="a0"/>
      </w:pPr>
      <w:r>
        <w:rPr>
          <w:lang w:eastAsia="ru-RU"/>
        </w:rPr>
        <w:t>3.10. Контрольные мероприятия для учащихся 2-4-х классов проводятся в следующих формах:</w:t>
      </w:r>
    </w:p>
    <w:p w:rsidR="00FA5AA7" w:rsidRPr="003A41A1" w:rsidRDefault="002D47DD">
      <w:pPr>
        <w:pStyle w:val="a0"/>
        <w:rPr>
          <w:color w:val="auto"/>
        </w:rPr>
      </w:pPr>
      <w:r w:rsidRPr="003A41A1">
        <w:rPr>
          <w:color w:val="auto"/>
          <w:lang w:eastAsia="ru-RU"/>
        </w:rPr>
        <w:t>- по русскому языку – контрольный диктант и грамматические задания;</w:t>
      </w:r>
    </w:p>
    <w:p w:rsidR="00FA5AA7" w:rsidRPr="003A41A1" w:rsidRDefault="002D47DD">
      <w:pPr>
        <w:pStyle w:val="a0"/>
        <w:rPr>
          <w:color w:val="auto"/>
        </w:rPr>
      </w:pPr>
      <w:r w:rsidRPr="003A41A1">
        <w:rPr>
          <w:color w:val="auto"/>
          <w:lang w:eastAsia="ru-RU"/>
        </w:rPr>
        <w:t>- по математике – письменная контрольная работа;</w:t>
      </w:r>
    </w:p>
    <w:p w:rsidR="00FA5AA7" w:rsidRPr="003A41A1" w:rsidRDefault="002D47DD">
      <w:pPr>
        <w:pStyle w:val="a0"/>
        <w:rPr>
          <w:color w:val="auto"/>
        </w:rPr>
      </w:pPr>
      <w:r w:rsidRPr="003A41A1">
        <w:rPr>
          <w:color w:val="auto"/>
          <w:lang w:eastAsia="ru-RU"/>
        </w:rPr>
        <w:t>- по литературному чтению – проверка навыков чтения;</w:t>
      </w:r>
    </w:p>
    <w:p w:rsidR="00FA5AA7" w:rsidRPr="00AF0168" w:rsidRDefault="002D47DD">
      <w:pPr>
        <w:pStyle w:val="a0"/>
        <w:jc w:val="both"/>
        <w:rPr>
          <w:color w:val="FF0000"/>
        </w:rPr>
      </w:pPr>
      <w:r w:rsidRPr="003A41A1">
        <w:rPr>
          <w:color w:val="auto"/>
          <w:lang w:eastAsia="ru-RU"/>
        </w:rPr>
        <w:t>- по остальным предметам учебного плана – тестирование, собеседование</w:t>
      </w:r>
      <w:r w:rsidRPr="00AF0168">
        <w:rPr>
          <w:color w:val="FF0000"/>
          <w:lang w:eastAsia="ru-RU"/>
        </w:rPr>
        <w:t>.</w:t>
      </w:r>
    </w:p>
    <w:p w:rsidR="00FA5AA7" w:rsidRDefault="002D47DD" w:rsidP="0054166F">
      <w:pPr>
        <w:pStyle w:val="ac"/>
        <w:spacing w:after="0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3.11. Четвертные отметки выставляются в баллах учащимся 2-4-х классов.</w:t>
      </w:r>
    </w:p>
    <w:p w:rsidR="00FA5AA7" w:rsidRDefault="002D47DD" w:rsidP="0054166F">
      <w:pPr>
        <w:pStyle w:val="ac"/>
        <w:spacing w:after="0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3.12. Обучающимся,  пропустившим  75%  и  более  учебных  занятий  в  течение   четверти   может  быть  выставлена  промежуточная итоговая   оценка только после  успешной сдачи зачета  (форму и дату зачета утверждает педагогический совет) или  делается запись 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/а (не аттестован).</w:t>
      </w:r>
    </w:p>
    <w:p w:rsidR="00FA5AA7" w:rsidRDefault="002D47DD" w:rsidP="0054166F">
      <w:pPr>
        <w:pStyle w:val="ac"/>
        <w:spacing w:after="0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3.13. Ответственность  за  прохождение  пропущенного  учебного  материала возлагается на  учащегося,  его родителей  (законных представителей). </w:t>
      </w:r>
    </w:p>
    <w:p w:rsidR="00FA5AA7" w:rsidRDefault="002D47DD" w:rsidP="0054166F">
      <w:pPr>
        <w:pStyle w:val="ac"/>
        <w:spacing w:after="0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3.13. В конце учебного  года  выставляются  итоговые  годовые отметки по всем предметам  учебного плана.</w:t>
      </w:r>
    </w:p>
    <w:p w:rsidR="00FA5AA7" w:rsidRDefault="002D47DD" w:rsidP="0054166F">
      <w:pPr>
        <w:pStyle w:val="ac"/>
        <w:spacing w:after="0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3.13. </w:t>
      </w:r>
      <w:r w:rsidR="003A41A1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чащийся,   получивший  в    конце  учебного  года   итоговую   годовую  отметку «2» по одному  и более  предметам,   переводится  в  следующий  класс условно. В течение </w:t>
      </w:r>
      <w:r>
        <w:rPr>
          <w:rFonts w:ascii="Times New Roman" w:eastAsia="Times New Roman" w:hAnsi="Times New Roman"/>
          <w:color w:val="DC2300"/>
          <w:sz w:val="24"/>
          <w:szCs w:val="24"/>
          <w:lang w:eastAsia="ru-RU"/>
        </w:rPr>
        <w:t>  </w:t>
      </w:r>
      <w:r w:rsidR="00AF0168" w:rsidRPr="003A41A1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3A41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академическая задолженность    по    предметам  ликвидируется в форме зачёта. Ответственность за  ликвидацию  неуспеваемости возлагается на родителей (законных представителей) учащегося. Решение по данному вопросу принимается педагогическим  советом,  закрепляется  приказом по школе и  доводится  до  сведения участников  образовательного  процесса.</w:t>
      </w:r>
    </w:p>
    <w:p w:rsidR="00FA5AA7" w:rsidRDefault="002D47DD" w:rsidP="0054166F">
      <w:pPr>
        <w:pStyle w:val="ac"/>
        <w:spacing w:after="0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3.14. Классные руководители доводят до сведения родителей (законных представителей) сведения о результатах четвертной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(уведомление) под роспись родителей (законных представителей) учащихся с указанием даты ознакомления. Письменное сообщение хранится в личном деле учащегос</w:t>
      </w:r>
      <w:r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я.</w:t>
      </w:r>
    </w:p>
    <w:p w:rsidR="00FA5AA7" w:rsidRDefault="002D47DD" w:rsidP="0054166F">
      <w:pPr>
        <w:pStyle w:val="ac"/>
        <w:spacing w:after="0"/>
        <w:jc w:val="center"/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4. Формы и методы оценки учащихся в соответствии</w:t>
      </w:r>
    </w:p>
    <w:p w:rsidR="00FA5AA7" w:rsidRDefault="002D47DD" w:rsidP="003A41A1">
      <w:pPr>
        <w:pStyle w:val="ac"/>
        <w:spacing w:after="0"/>
        <w:jc w:val="center"/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 с требованиями ФГОС НОО</w:t>
      </w:r>
    </w:p>
    <w:p w:rsidR="00FA5AA7" w:rsidRDefault="002D47DD" w:rsidP="00AF0168">
      <w:pPr>
        <w:pStyle w:val="a0"/>
        <w:jc w:val="both"/>
      </w:pPr>
      <w:r>
        <w:rPr>
          <w:lang w:eastAsia="ru-RU"/>
        </w:rPr>
        <w:t>4.1. В связи    с   переходом     на     ФГОС НОО      второго    поколения     оценка личностных,</w:t>
      </w:r>
      <w:r w:rsidR="0054166F">
        <w:rPr>
          <w:lang w:eastAsia="ru-RU"/>
        </w:rPr>
        <w:t xml:space="preserve"> </w:t>
      </w:r>
      <w:proofErr w:type="spellStart"/>
      <w:r>
        <w:rPr>
          <w:lang w:eastAsia="ru-RU"/>
        </w:rPr>
        <w:t>метапредметных</w:t>
      </w:r>
      <w:proofErr w:type="spellEnd"/>
      <w:r>
        <w:rPr>
          <w:lang w:eastAsia="ru-RU"/>
        </w:rPr>
        <w:t>,   предметных    результатов    образования     обучающихся  начальных </w:t>
      </w:r>
      <w:proofErr w:type="spellStart"/>
      <w:r>
        <w:rPr>
          <w:lang w:eastAsia="ru-RU"/>
        </w:rPr>
        <w:t>классовосуществляется</w:t>
      </w:r>
      <w:proofErr w:type="spellEnd"/>
      <w:r>
        <w:rPr>
          <w:lang w:eastAsia="ru-RU"/>
        </w:rPr>
        <w:t xml:space="preserve">   с использованием    комплексного    подхода. Это не   отдельные отметки по</w:t>
      </w:r>
      <w:r w:rsidR="0054166F">
        <w:rPr>
          <w:lang w:eastAsia="ru-RU"/>
        </w:rPr>
        <w:t xml:space="preserve"> </w:t>
      </w:r>
      <w:r>
        <w:rPr>
          <w:lang w:eastAsia="ru-RU"/>
        </w:rPr>
        <w:t>отдельным  предметам,   а   общая   характеристика   всего  приобретенного учеником  его</w:t>
      </w:r>
      <w:r w:rsidR="0054166F">
        <w:rPr>
          <w:lang w:eastAsia="ru-RU"/>
        </w:rPr>
        <w:t xml:space="preserve"> </w:t>
      </w:r>
      <w:r>
        <w:rPr>
          <w:lang w:eastAsia="ru-RU"/>
        </w:rPr>
        <w:t xml:space="preserve">личностные,   </w:t>
      </w:r>
      <w:proofErr w:type="spellStart"/>
      <w:r>
        <w:rPr>
          <w:lang w:eastAsia="ru-RU"/>
        </w:rPr>
        <w:t>метапредметные</w:t>
      </w:r>
      <w:proofErr w:type="spellEnd"/>
      <w:r>
        <w:rPr>
          <w:lang w:eastAsia="ru-RU"/>
        </w:rPr>
        <w:t> и  предметные результаты.   Педагог  сводит все данные</w:t>
      </w:r>
      <w:r w:rsidR="0054166F">
        <w:rPr>
          <w:lang w:eastAsia="ru-RU"/>
        </w:rPr>
        <w:t xml:space="preserve"> </w:t>
      </w:r>
      <w:r>
        <w:rPr>
          <w:lang w:eastAsia="ru-RU"/>
        </w:rPr>
        <w:t>диагностик    в   простые    таблицы   образовательных   результатов.     Все помещаемые в таблицах</w:t>
      </w:r>
      <w:r w:rsidR="0054166F">
        <w:rPr>
          <w:lang w:eastAsia="ru-RU"/>
        </w:rPr>
        <w:t xml:space="preserve"> </w:t>
      </w:r>
      <w:r>
        <w:rPr>
          <w:lang w:eastAsia="ru-RU"/>
        </w:rPr>
        <w:t>оценки и   отметки являются  необходимым условием  для принятия решений по</w:t>
      </w:r>
      <w:r w:rsidR="00AF0168">
        <w:rPr>
          <w:lang w:eastAsia="ru-RU"/>
        </w:rPr>
        <w:t xml:space="preserve"> </w:t>
      </w:r>
      <w:r>
        <w:rPr>
          <w:lang w:eastAsia="ru-RU"/>
        </w:rPr>
        <w:lastRenderedPageBreak/>
        <w:t>педагогической помощи и поддержке каждого ученика в том, что ему необходимо на данном этапе его развития.</w:t>
      </w:r>
    </w:p>
    <w:p w:rsidR="00FA5AA7" w:rsidRDefault="002D47DD">
      <w:pPr>
        <w:pStyle w:val="a0"/>
        <w:jc w:val="both"/>
      </w:pPr>
      <w:r>
        <w:rPr>
          <w:lang w:eastAsia="ru-RU"/>
        </w:rPr>
        <w:t>4.2. Аттестационные   материалы   на   базовом и    повышенном уровнях   для    оценки метапредметных  и  предметных  результатов   (письменные   контрольные   задания, тесты, тематика   рефератов,   презентаций) и   форма    проведения    промежуточной    и итоговой аттестации разрабатываются    и определяются     педагогами      начальных классов.</w:t>
      </w:r>
    </w:p>
    <w:p w:rsidR="00FA5AA7" w:rsidRDefault="002D47DD">
      <w:pPr>
        <w:pStyle w:val="a0"/>
        <w:jc w:val="both"/>
      </w:pPr>
      <w:r>
        <w:rPr>
          <w:lang w:eastAsia="ru-RU"/>
        </w:rPr>
        <w:t>4.3.  Материалы для    оценки   личностных    результатов   разрабатываются педагогом – психологом школы.</w:t>
      </w:r>
    </w:p>
    <w:p w:rsidR="00FA5AA7" w:rsidRDefault="002D47DD">
      <w:pPr>
        <w:pStyle w:val="a0"/>
        <w:jc w:val="both"/>
      </w:pPr>
      <w:r>
        <w:rPr>
          <w:lang w:eastAsia="ru-RU"/>
        </w:rPr>
        <w:t>4.5. Главным средство</w:t>
      </w:r>
      <w:r w:rsidR="003A41A1">
        <w:rPr>
          <w:lang w:eastAsia="ru-RU"/>
        </w:rPr>
        <w:t>м</w:t>
      </w:r>
      <w:r>
        <w:rPr>
          <w:lang w:eastAsia="ru-RU"/>
        </w:rPr>
        <w:t> накопления   информации об образовательных результатах ученика</w:t>
      </w:r>
    </w:p>
    <w:p w:rsidR="00FA5AA7" w:rsidRDefault="002D47DD">
      <w:pPr>
        <w:pStyle w:val="a0"/>
        <w:jc w:val="both"/>
      </w:pPr>
      <w:r>
        <w:rPr>
          <w:lang w:eastAsia="ru-RU"/>
        </w:rPr>
        <w:t>становится «Портфель достижений»     (</w:t>
      </w:r>
      <w:proofErr w:type="spellStart"/>
      <w:r>
        <w:rPr>
          <w:lang w:eastAsia="ru-RU"/>
        </w:rPr>
        <w:t>портфолио</w:t>
      </w:r>
      <w:proofErr w:type="spellEnd"/>
      <w:r>
        <w:rPr>
          <w:lang w:eastAsia="ru-RU"/>
        </w:rPr>
        <w:t>).   Официальный  классный  журнал </w:t>
      </w:r>
      <w:r w:rsidR="003A41A1">
        <w:rPr>
          <w:lang w:eastAsia="ru-RU"/>
        </w:rPr>
        <w:t xml:space="preserve"> не отменяется, но итоговая отметка за начальную школу</w:t>
      </w:r>
      <w:r w:rsidR="00A32AA4">
        <w:rPr>
          <w:lang w:eastAsia="ru-RU"/>
        </w:rPr>
        <w:t xml:space="preserve"> </w:t>
      </w:r>
      <w:r w:rsidR="003A41A1">
        <w:rPr>
          <w:lang w:eastAsia="ru-RU"/>
        </w:rPr>
        <w:t>(решение о переводе на следующий уровень образования)</w:t>
      </w:r>
    </w:p>
    <w:p w:rsidR="00FA5AA7" w:rsidRDefault="002D47DD">
      <w:pPr>
        <w:pStyle w:val="a0"/>
        <w:jc w:val="both"/>
      </w:pPr>
      <w:r>
        <w:rPr>
          <w:lang w:eastAsia="ru-RU"/>
        </w:rPr>
        <w:t>принимается не на основе годовых предметных отметок в журнале, а на</w:t>
      </w:r>
      <w:r w:rsidR="00A32AA4">
        <w:rPr>
          <w:lang w:eastAsia="ru-RU"/>
        </w:rPr>
        <w:t xml:space="preserve"> </w:t>
      </w:r>
      <w:r>
        <w:rPr>
          <w:lang w:eastAsia="ru-RU"/>
        </w:rPr>
        <w:t>основе всех      результатов (предметных,   метапредметных,   личностных,  учебных и  </w:t>
      </w:r>
      <w:r w:rsidR="00A32AA4">
        <w:rPr>
          <w:lang w:eastAsia="ru-RU"/>
        </w:rPr>
        <w:t xml:space="preserve">   </w:t>
      </w:r>
      <w:proofErr w:type="spellStart"/>
      <w:r>
        <w:rPr>
          <w:lang w:eastAsia="ru-RU"/>
        </w:rPr>
        <w:t>внеучебных</w:t>
      </w:r>
      <w:proofErr w:type="spellEnd"/>
      <w:r>
        <w:rPr>
          <w:lang w:eastAsia="ru-RU"/>
        </w:rPr>
        <w:t>)</w:t>
      </w:r>
      <w:proofErr w:type="gramStart"/>
      <w:r>
        <w:rPr>
          <w:lang w:eastAsia="ru-RU"/>
        </w:rPr>
        <w:t>,н</w:t>
      </w:r>
      <w:proofErr w:type="gramEnd"/>
      <w:r>
        <w:rPr>
          <w:lang w:eastAsia="ru-RU"/>
        </w:rPr>
        <w:t xml:space="preserve">акопленных в  «Портфеле достижений»  ученика за четыре  года обучения в  начальной школе. </w:t>
      </w:r>
    </w:p>
    <w:p w:rsidR="00FA5AA7" w:rsidRDefault="00FA5AA7">
      <w:pPr>
        <w:pStyle w:val="a0"/>
        <w:jc w:val="both"/>
      </w:pPr>
    </w:p>
    <w:p w:rsidR="00FA5AA7" w:rsidRDefault="002D47DD" w:rsidP="00A32AA4">
      <w:pPr>
        <w:pStyle w:val="ac"/>
        <w:spacing w:after="0"/>
        <w:jc w:val="center"/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5. Система оценки </w:t>
      </w:r>
      <w:proofErr w:type="gramStart"/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планируемых</w:t>
      </w:r>
      <w:proofErr w:type="gramEnd"/>
    </w:p>
    <w:p w:rsidR="00FA5AA7" w:rsidRDefault="002D47DD" w:rsidP="00A32AA4">
      <w:pPr>
        <w:pStyle w:val="ac"/>
        <w:spacing w:after="0"/>
        <w:jc w:val="center"/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 результатов в соответствии с требованиями ФГОС</w:t>
      </w:r>
    </w:p>
    <w:p w:rsidR="00FA5AA7" w:rsidRDefault="002D47DD">
      <w:pPr>
        <w:pStyle w:val="a0"/>
        <w:jc w:val="both"/>
      </w:pPr>
      <w:r>
        <w:rPr>
          <w:lang w:eastAsia="ru-RU"/>
        </w:rPr>
        <w:t>5.1. Результаты ученика </w:t>
      </w:r>
      <w:proofErr w:type="gramStart"/>
      <w:r>
        <w:rPr>
          <w:lang w:eastAsia="ru-RU"/>
        </w:rPr>
        <w:t>–э</w:t>
      </w:r>
      <w:proofErr w:type="gramEnd"/>
      <w:r>
        <w:rPr>
          <w:lang w:eastAsia="ru-RU"/>
        </w:rPr>
        <w:t>то    действия (умения)    по использованию   знаний    в ходе решения задач    (личностных, метапредметных, предметных).    Отдельные   действия достойны оценки (словесной характеристики),    а решение       полноценной задачи – оценки    и отметки (</w:t>
      </w:r>
      <w:proofErr w:type="spellStart"/>
      <w:r>
        <w:rPr>
          <w:lang w:eastAsia="ru-RU"/>
        </w:rPr>
        <w:t>знакафиксации</w:t>
      </w:r>
      <w:proofErr w:type="spellEnd"/>
      <w:r>
        <w:rPr>
          <w:lang w:eastAsia="ru-RU"/>
        </w:rPr>
        <w:t> в определенной системе).    Оценка       ставится за      каждую учебную </w:t>
      </w:r>
      <w:proofErr w:type="spellStart"/>
      <w:r>
        <w:rPr>
          <w:lang w:eastAsia="ru-RU"/>
        </w:rPr>
        <w:t>задачу</w:t>
      </w:r>
      <w:proofErr w:type="gramStart"/>
      <w:r>
        <w:rPr>
          <w:lang w:eastAsia="ru-RU"/>
        </w:rPr>
        <w:t>,п</w:t>
      </w:r>
      <w:proofErr w:type="gramEnd"/>
      <w:r>
        <w:rPr>
          <w:lang w:eastAsia="ru-RU"/>
        </w:rPr>
        <w:t>оказывающую</w:t>
      </w:r>
      <w:proofErr w:type="spellEnd"/>
      <w:r>
        <w:rPr>
          <w:lang w:eastAsia="ru-RU"/>
        </w:rPr>
        <w:t>   овладение     конкретным  действием (умением).</w:t>
      </w:r>
    </w:p>
    <w:p w:rsidR="00FA5AA7" w:rsidRDefault="002D47DD">
      <w:pPr>
        <w:pStyle w:val="a0"/>
        <w:jc w:val="both"/>
      </w:pPr>
      <w:r>
        <w:rPr>
          <w:lang w:eastAsia="ru-RU"/>
        </w:rPr>
        <w:t>5.2. Результаты на   уроке   оценивает   сам ученик   по алгоритму   самооценки.     Учитель имеет</w:t>
      </w:r>
      <w:r w:rsidR="00A32AA4">
        <w:rPr>
          <w:lang w:eastAsia="ru-RU"/>
        </w:rPr>
        <w:t xml:space="preserve"> </w:t>
      </w:r>
      <w:r>
        <w:rPr>
          <w:lang w:eastAsia="ru-RU"/>
        </w:rPr>
        <w:t>право скорректировать оценку   и отметку.</w:t>
      </w:r>
    </w:p>
    <w:p w:rsidR="00FA5AA7" w:rsidRDefault="002D47DD">
      <w:pPr>
        <w:pStyle w:val="a0"/>
        <w:jc w:val="both"/>
      </w:pPr>
      <w:r>
        <w:rPr>
          <w:lang w:eastAsia="ru-RU"/>
        </w:rPr>
        <w:t xml:space="preserve">5.3. Для отслеживания уровня    достижения планируемых    результатов,     как предметных, так и метапредметных,    учителями заполняются    листы    наблюдений для определения уровня развития познавательных учебных действий, коммуникативных  учебных действий, сформированности регулятивных   учебных действий; индивидуальные технологические карты «математическое развитие», «лингвистическое развитие», а также лист оценки учебных достижений обучающихся.   </w:t>
      </w:r>
    </w:p>
    <w:p w:rsidR="00FA5AA7" w:rsidRDefault="002D47DD">
      <w:pPr>
        <w:pStyle w:val="a0"/>
        <w:jc w:val="both"/>
      </w:pPr>
      <w:r>
        <w:rPr>
          <w:lang w:eastAsia="ru-RU"/>
        </w:rPr>
        <w:t>5.4. Отметки за задачи,    решенные       при         изучении     новой  темы (выставляются по </w:t>
      </w:r>
      <w:proofErr w:type="spellStart"/>
      <w:r>
        <w:rPr>
          <w:lang w:eastAsia="ru-RU"/>
        </w:rPr>
        <w:t>желанию</w:t>
      </w:r>
      <w:r w:rsidR="0054166F">
        <w:rPr>
          <w:lang w:eastAsia="ru-RU"/>
        </w:rPr>
        <w:t>у</w:t>
      </w:r>
      <w:r>
        <w:rPr>
          <w:lang w:eastAsia="ru-RU"/>
        </w:rPr>
        <w:t>ченика</w:t>
      </w:r>
      <w:proofErr w:type="spellEnd"/>
      <w:r>
        <w:rPr>
          <w:lang w:eastAsia="ru-RU"/>
        </w:rPr>
        <w:t>),  за тематические  проверочные (контрольные)  работы (отметки выставляются обязательно  всем ученикам)   с правом  пересдачи хотя  бы один  раз.</w:t>
      </w:r>
    </w:p>
    <w:p w:rsidR="00FA5AA7" w:rsidRDefault="002D47DD">
      <w:pPr>
        <w:pStyle w:val="a0"/>
      </w:pPr>
      <w:r>
        <w:rPr>
          <w:lang w:eastAsia="ru-RU"/>
        </w:rPr>
        <w:t>5.5. В  М</w:t>
      </w:r>
      <w:r w:rsidR="00A32AA4">
        <w:rPr>
          <w:lang w:eastAsia="ru-RU"/>
        </w:rPr>
        <w:t>Б</w:t>
      </w:r>
      <w:r>
        <w:rPr>
          <w:lang w:eastAsia="ru-RU"/>
        </w:rPr>
        <w:t>ОУ ООШ №9    принята    5-бальная   шкала   отметок: «5» - отлично; «4» - хорошо;    «3» - удовлетворительно;     «2» - неудовлетворительно.</w:t>
      </w:r>
    </w:p>
    <w:p w:rsidR="00FA5AA7" w:rsidRDefault="002D47DD">
      <w:pPr>
        <w:pStyle w:val="a0"/>
      </w:pPr>
      <w:r>
        <w:rPr>
          <w:lang w:eastAsia="ru-RU"/>
        </w:rPr>
        <w:t>«5» - </w:t>
      </w:r>
      <w:proofErr w:type="gramStart"/>
      <w:r>
        <w:rPr>
          <w:lang w:eastAsia="ru-RU"/>
        </w:rPr>
        <w:t>обучающийся</w:t>
      </w:r>
      <w:proofErr w:type="gramEnd"/>
      <w:r>
        <w:rPr>
          <w:lang w:eastAsia="ru-RU"/>
        </w:rPr>
        <w:t xml:space="preserve">   владеет   опорной        системой знаний, необходимой для продолжения</w:t>
      </w:r>
    </w:p>
    <w:p w:rsidR="00FA5AA7" w:rsidRDefault="002D47DD">
      <w:pPr>
        <w:pStyle w:val="a0"/>
      </w:pPr>
      <w:r>
        <w:rPr>
          <w:lang w:eastAsia="ru-RU"/>
        </w:rPr>
        <w:t>обучения на    уровне             осознанного      произвольного  овладения  учебными  действиями и  при   выполнении промежуточных итоговых     работ    выполняет    не менее  65% заданий  базового уровня     и не менее 50% заданий повышенного уровня.</w:t>
      </w:r>
    </w:p>
    <w:p w:rsidR="00FA5AA7" w:rsidRDefault="002D47DD">
      <w:pPr>
        <w:pStyle w:val="a0"/>
      </w:pPr>
      <w:r>
        <w:rPr>
          <w:lang w:eastAsia="ru-RU"/>
        </w:rPr>
        <w:t>"4" - </w:t>
      </w:r>
      <w:proofErr w:type="gramStart"/>
      <w:r>
        <w:rPr>
          <w:lang w:eastAsia="ru-RU"/>
        </w:rPr>
        <w:t>обучающийся</w:t>
      </w:r>
      <w:proofErr w:type="gramEnd"/>
      <w:r>
        <w:rPr>
          <w:lang w:eastAsia="ru-RU"/>
        </w:rPr>
        <w:t>                     владеет             опорной               системой знаний и учебными действиями,                    необходимыми   для                        продолжения       образования и  при  выполнении промежуточных,  итоговых  работ  выполняет не  менее 50% заданий  базового уровня и 40%          заданий повышенного уровня.</w:t>
      </w:r>
    </w:p>
    <w:p w:rsidR="00FA5AA7" w:rsidRDefault="002D47DD">
      <w:pPr>
        <w:pStyle w:val="a0"/>
      </w:pPr>
      <w:r>
        <w:rPr>
          <w:lang w:eastAsia="ru-RU"/>
        </w:rPr>
        <w:t>«3» -</w:t>
      </w:r>
      <w:proofErr w:type="gramStart"/>
      <w:r>
        <w:rPr>
          <w:lang w:eastAsia="ru-RU"/>
        </w:rPr>
        <w:t>обучающийся</w:t>
      </w:r>
      <w:proofErr w:type="gramEnd"/>
      <w:r>
        <w:rPr>
          <w:lang w:eastAsia="ru-RU"/>
        </w:rPr>
        <w:t xml:space="preserve">            владеет     опорной системой знаний,         необходимой для  продолжени</w:t>
      </w:r>
      <w:r>
        <w:rPr>
          <w:lang w:eastAsia="ru-RU"/>
        </w:rPr>
        <w:lastRenderedPageBreak/>
        <w:t>я образования    и    способен использовать их для решения простых </w:t>
      </w:r>
      <w:proofErr w:type="spellStart"/>
      <w:r>
        <w:rPr>
          <w:lang w:eastAsia="ru-RU"/>
        </w:rPr>
        <w:t>учебно-ознавательных</w:t>
      </w:r>
      <w:proofErr w:type="spellEnd"/>
      <w:r>
        <w:rPr>
          <w:lang w:eastAsia="ru-RU"/>
        </w:rPr>
        <w:t>  и учебно-практических   задач, т.е. при  выполнении промежуточных,  итоговых работ     выполняет  не менее 50% заданий базового уровня.</w:t>
      </w:r>
    </w:p>
    <w:p w:rsidR="00FA5AA7" w:rsidRDefault="002D47DD">
      <w:pPr>
        <w:pStyle w:val="a0"/>
      </w:pPr>
      <w:r>
        <w:rPr>
          <w:lang w:eastAsia="ru-RU"/>
        </w:rPr>
        <w:t>«2»-</w:t>
      </w:r>
      <w:r w:rsidR="00A32AA4">
        <w:rPr>
          <w:lang w:eastAsia="ru-RU"/>
        </w:rPr>
        <w:t>учащийся не  владеет опорной системой знаний  и учебными действиями</w:t>
      </w:r>
      <w:proofErr w:type="gramStart"/>
      <w:r w:rsidR="00A32AA4">
        <w:rPr>
          <w:lang w:eastAsia="ru-RU"/>
        </w:rPr>
        <w:t xml:space="preserve"> ,</w:t>
      </w:r>
      <w:proofErr w:type="gramEnd"/>
      <w:r w:rsidR="00A32AA4">
        <w:rPr>
          <w:lang w:eastAsia="ru-RU"/>
        </w:rPr>
        <w:t xml:space="preserve"> т.е.</w:t>
      </w:r>
      <w:r>
        <w:rPr>
          <w:lang w:eastAsia="ru-RU"/>
        </w:rPr>
        <w:t xml:space="preserve"> при         выполнении промежуточных,            итоговых              работ    выполняет  менее 50% заданий  базового уровня.</w:t>
      </w:r>
    </w:p>
    <w:p w:rsidR="00FA5AA7" w:rsidRDefault="00FA5AA7">
      <w:pPr>
        <w:pStyle w:val="a0"/>
      </w:pPr>
    </w:p>
    <w:p w:rsidR="00FA5AA7" w:rsidRDefault="002D47DD">
      <w:pPr>
        <w:pStyle w:val="a0"/>
        <w:jc w:val="center"/>
      </w:pPr>
      <w:r>
        <w:rPr>
          <w:b/>
          <w:bCs/>
          <w:lang w:eastAsia="ru-RU"/>
        </w:rPr>
        <w:t>6. «Портфель достижений» (портфолио) как главное средство накопления</w:t>
      </w:r>
    </w:p>
    <w:p w:rsidR="00FA5AA7" w:rsidRDefault="002D47DD">
      <w:pPr>
        <w:pStyle w:val="a0"/>
        <w:jc w:val="center"/>
      </w:pPr>
      <w:r>
        <w:rPr>
          <w:b/>
          <w:bCs/>
          <w:lang w:eastAsia="ru-RU"/>
        </w:rPr>
        <w:t>информации об образовательных результатах ученика.</w:t>
      </w:r>
    </w:p>
    <w:p w:rsidR="00FA5AA7" w:rsidRDefault="002D47DD" w:rsidP="00A32AA4">
      <w:pPr>
        <w:pStyle w:val="a0"/>
      </w:pPr>
      <w:r>
        <w:rPr>
          <w:lang w:eastAsia="ru-RU"/>
        </w:rPr>
        <w:t>6.1. «Портфель    достижений   ученика» - это    сборник   работ   и результатов,</w:t>
      </w:r>
      <w:r w:rsidR="0054166F">
        <w:rPr>
          <w:lang w:eastAsia="ru-RU"/>
        </w:rPr>
        <w:t xml:space="preserve"> к</w:t>
      </w:r>
      <w:r>
        <w:rPr>
          <w:lang w:eastAsia="ru-RU"/>
        </w:rPr>
        <w:t xml:space="preserve">оторые  показывают </w:t>
      </w:r>
      <w:r w:rsidR="00A32AA4">
        <w:rPr>
          <w:lang w:eastAsia="ru-RU"/>
        </w:rPr>
        <w:t>усилия</w:t>
      </w:r>
      <w:proofErr w:type="gramStart"/>
      <w:r w:rsidR="00A32AA4">
        <w:rPr>
          <w:lang w:eastAsia="ru-RU"/>
        </w:rPr>
        <w:t xml:space="preserve"> ,</w:t>
      </w:r>
      <w:proofErr w:type="gramEnd"/>
      <w:r w:rsidR="00A32AA4">
        <w:rPr>
          <w:lang w:eastAsia="ru-RU"/>
        </w:rPr>
        <w:t xml:space="preserve"> прогресс и достижения учащегося в разных областях </w:t>
      </w:r>
      <w:r>
        <w:rPr>
          <w:lang w:eastAsia="ru-RU"/>
        </w:rPr>
        <w:t>(учеба,  творчество, </w:t>
      </w:r>
      <w:r w:rsidR="00A32AA4">
        <w:rPr>
          <w:lang w:eastAsia="ru-RU"/>
        </w:rPr>
        <w:t xml:space="preserve">            </w:t>
      </w:r>
      <w:r>
        <w:rPr>
          <w:lang w:eastAsia="ru-RU"/>
        </w:rPr>
        <w:t xml:space="preserve">общение, </w:t>
      </w:r>
      <w:r w:rsidR="00A32AA4">
        <w:rPr>
          <w:lang w:eastAsia="ru-RU"/>
        </w:rPr>
        <w:t xml:space="preserve">здоровье, полезный труд и </w:t>
      </w:r>
      <w:proofErr w:type="spellStart"/>
      <w:r w:rsidR="00A32AA4">
        <w:rPr>
          <w:lang w:eastAsia="ru-RU"/>
        </w:rPr>
        <w:t>т.д</w:t>
      </w:r>
      <w:proofErr w:type="spellEnd"/>
      <w:r w:rsidR="00A32AA4">
        <w:rPr>
          <w:lang w:eastAsia="ru-RU"/>
        </w:rPr>
        <w:t xml:space="preserve">) </w:t>
      </w:r>
      <w:r>
        <w:rPr>
          <w:lang w:eastAsia="ru-RU"/>
        </w:rPr>
        <w:t xml:space="preserve"> а  также самоанализ  учеником  своих  текущих </w:t>
      </w:r>
      <w:r w:rsidR="00A32AA4">
        <w:rPr>
          <w:lang w:eastAsia="ru-RU"/>
        </w:rPr>
        <w:t>достижений и недостатков</w:t>
      </w:r>
      <w:r>
        <w:rPr>
          <w:lang w:eastAsia="ru-RU"/>
        </w:rPr>
        <w:t>,  позволяющих самому  определять цели своего  дальнейшего развития.</w:t>
      </w:r>
    </w:p>
    <w:p w:rsidR="00FA5AA7" w:rsidRDefault="002D47DD">
      <w:pPr>
        <w:pStyle w:val="a0"/>
        <w:jc w:val="both"/>
      </w:pPr>
      <w:r>
        <w:rPr>
          <w:lang w:eastAsia="ru-RU"/>
        </w:rPr>
        <w:t>6.2. Основные разделы «Портфеля достижений ученика»:</w:t>
      </w:r>
    </w:p>
    <w:p w:rsidR="00A32AA4" w:rsidRDefault="002D47DD" w:rsidP="00A32AA4">
      <w:pPr>
        <w:pStyle w:val="a0"/>
        <w:rPr>
          <w:lang w:eastAsia="ru-RU"/>
        </w:rPr>
      </w:pPr>
      <w:r>
        <w:rPr>
          <w:lang w:eastAsia="ru-RU"/>
        </w:rPr>
        <w:t>- показатели    предметных    результатов     (контрольные работы, данные из таблиц – </w:t>
      </w:r>
      <w:proofErr w:type="spellStart"/>
      <w:r>
        <w:rPr>
          <w:lang w:eastAsia="ru-RU"/>
        </w:rPr>
        <w:t>результатов</w:t>
      </w:r>
      <w:proofErr w:type="gramStart"/>
      <w:r>
        <w:rPr>
          <w:lang w:eastAsia="ru-RU"/>
        </w:rPr>
        <w:t>,в</w:t>
      </w:r>
      <w:proofErr w:type="gramEnd"/>
      <w:r>
        <w:rPr>
          <w:lang w:eastAsia="ru-RU"/>
        </w:rPr>
        <w:t>ыборки</w:t>
      </w:r>
      <w:proofErr w:type="spellEnd"/>
      <w:r>
        <w:rPr>
          <w:lang w:eastAsia="ru-RU"/>
        </w:rPr>
        <w:t> проектных,    творческих    и    других работ по разным предметам</w:t>
      </w:r>
      <w:r w:rsidR="00A32AA4">
        <w:rPr>
          <w:lang w:eastAsia="ru-RU"/>
        </w:rPr>
        <w:t>)</w:t>
      </w:r>
    </w:p>
    <w:p w:rsidR="00FA5AA7" w:rsidRDefault="002D47DD" w:rsidP="00A32AA4">
      <w:pPr>
        <w:pStyle w:val="a0"/>
      </w:pPr>
      <w:r>
        <w:rPr>
          <w:lang w:eastAsia="ru-RU"/>
        </w:rPr>
        <w:t xml:space="preserve">показатели    метапредметных   результатов    (способы  деятельности,  применимые как  в рамках </w:t>
      </w:r>
      <w:r w:rsidR="00A32AA4">
        <w:rPr>
          <w:lang w:eastAsia="ru-RU"/>
        </w:rPr>
        <w:t xml:space="preserve"> образовательного процесса, так и при решении проблем в реальных жизненных </w:t>
      </w:r>
      <w:r>
        <w:rPr>
          <w:lang w:eastAsia="ru-RU"/>
        </w:rPr>
        <w:t xml:space="preserve">ситуациях, </w:t>
      </w:r>
      <w:r w:rsidR="00A32AA4">
        <w:rPr>
          <w:lang w:eastAsia="ru-RU"/>
        </w:rPr>
        <w:t>освоенные учащимися на базе одного, нескольких или всех  учебных предметов)</w:t>
      </w:r>
      <w:r>
        <w:rPr>
          <w:lang w:eastAsia="ru-RU"/>
        </w:rPr>
        <w:t>;</w:t>
      </w:r>
    </w:p>
    <w:p w:rsidR="00FA5AA7" w:rsidRDefault="002D47DD">
      <w:pPr>
        <w:pStyle w:val="a0"/>
        <w:jc w:val="both"/>
      </w:pPr>
      <w:r>
        <w:rPr>
          <w:lang w:eastAsia="ru-RU"/>
        </w:rPr>
        <w:t xml:space="preserve">- показатели личностных   результатов    (прежде всего во внеучебной деятельности), включающих   готовность и способность    учащихся   саморазвитию, </w:t>
      </w:r>
      <w:r w:rsidR="00A32AA4">
        <w:rPr>
          <w:lang w:eastAsia="ru-RU"/>
        </w:rPr>
        <w:t>сформированности</w:t>
      </w:r>
      <w:r>
        <w:rPr>
          <w:lang w:eastAsia="ru-RU"/>
        </w:rPr>
        <w:t xml:space="preserve">  мотивации   к       обучению            и    познанию, ценностно-смысловые установки обучающихся.</w:t>
      </w:r>
    </w:p>
    <w:p w:rsidR="00FA5AA7" w:rsidRDefault="00FA5AA7">
      <w:pPr>
        <w:pStyle w:val="a0"/>
        <w:jc w:val="center"/>
      </w:pPr>
    </w:p>
    <w:p w:rsidR="00FA5AA7" w:rsidRDefault="002D47DD">
      <w:pPr>
        <w:pStyle w:val="a0"/>
        <w:jc w:val="center"/>
      </w:pPr>
      <w:r>
        <w:rPr>
          <w:b/>
          <w:bCs/>
          <w:lang w:eastAsia="ru-RU"/>
        </w:rPr>
        <w:t>7. Итоговая оценка выпускника при переходе </w:t>
      </w:r>
      <w:proofErr w:type="gramStart"/>
      <w:r>
        <w:rPr>
          <w:b/>
          <w:bCs/>
          <w:lang w:eastAsia="ru-RU"/>
        </w:rPr>
        <w:t>от</w:t>
      </w:r>
      <w:proofErr w:type="gramEnd"/>
      <w:r>
        <w:rPr>
          <w:b/>
          <w:bCs/>
          <w:lang w:eastAsia="ru-RU"/>
        </w:rPr>
        <w:t> начального к основному</w:t>
      </w:r>
    </w:p>
    <w:p w:rsidR="00FA5AA7" w:rsidRDefault="002D47DD">
      <w:pPr>
        <w:pStyle w:val="a0"/>
        <w:jc w:val="center"/>
      </w:pPr>
      <w:r>
        <w:rPr>
          <w:b/>
          <w:bCs/>
          <w:lang w:eastAsia="ru-RU"/>
        </w:rPr>
        <w:t>общему образованию.</w:t>
      </w:r>
    </w:p>
    <w:p w:rsidR="00FA5AA7" w:rsidRDefault="002D47DD">
      <w:pPr>
        <w:pStyle w:val="a0"/>
        <w:jc w:val="both"/>
      </w:pPr>
      <w:r>
        <w:rPr>
          <w:lang w:eastAsia="ru-RU"/>
        </w:rPr>
        <w:t>7.1. На   итоговую   оценку  на  ступени НОО, результаты которой используются      при принятии  решения    о  возможности (или невозможности)      продолжения    обучения       на      следующей    ступени,   выносятся   только предметные и </w:t>
      </w:r>
      <w:proofErr w:type="spellStart"/>
      <w:r>
        <w:rPr>
          <w:lang w:eastAsia="ru-RU"/>
        </w:rPr>
        <w:t>метапредметные</w:t>
      </w:r>
      <w:proofErr w:type="spellEnd"/>
      <w:r>
        <w:rPr>
          <w:lang w:eastAsia="ru-RU"/>
        </w:rPr>
        <w:t> результаты.</w:t>
      </w:r>
    </w:p>
    <w:p w:rsidR="00FA5AA7" w:rsidRDefault="002D47DD">
      <w:pPr>
        <w:pStyle w:val="a0"/>
        <w:jc w:val="both"/>
      </w:pPr>
      <w:r>
        <w:rPr>
          <w:lang w:eastAsia="ru-RU"/>
        </w:rPr>
        <w:t xml:space="preserve">7.2. Для   принятия   решения о  возможности    продолжения     обучения   на    следующей  ступени  используются результаты     итоговой     оценки выпускника начального звена.  </w:t>
      </w:r>
    </w:p>
    <w:p w:rsidR="00FA5AA7" w:rsidRDefault="002D47DD">
      <w:pPr>
        <w:pStyle w:val="a0"/>
        <w:jc w:val="both"/>
      </w:pPr>
      <w:r>
        <w:rPr>
          <w:lang w:eastAsia="ru-RU"/>
        </w:rPr>
        <w:t>7.3.  Итоговая      оценка   формируется        на  основе  накопленной оценки,       по  всем </w:t>
      </w:r>
      <w:r w:rsidR="0054166F">
        <w:rPr>
          <w:lang w:eastAsia="ru-RU"/>
        </w:rPr>
        <w:t>учебным предметам</w:t>
      </w:r>
      <w:r>
        <w:rPr>
          <w:lang w:eastAsia="ru-RU"/>
        </w:rPr>
        <w:t> и оценок     за выполнение     трех    итоговых         работ (русскому языку, математике,</w:t>
      </w:r>
      <w:r w:rsidR="0054166F">
        <w:rPr>
          <w:lang w:eastAsia="ru-RU"/>
        </w:rPr>
        <w:t xml:space="preserve"> к</w:t>
      </w:r>
      <w:r>
        <w:rPr>
          <w:lang w:eastAsia="ru-RU"/>
        </w:rPr>
        <w:t>омплексной     работе на    </w:t>
      </w:r>
      <w:proofErr w:type="spellStart"/>
      <w:r>
        <w:rPr>
          <w:lang w:eastAsia="ru-RU"/>
        </w:rPr>
        <w:t>межпредметной</w:t>
      </w:r>
      <w:proofErr w:type="spellEnd"/>
      <w:r>
        <w:rPr>
          <w:lang w:eastAsia="ru-RU"/>
        </w:rPr>
        <w:t xml:space="preserve">    основе),    а     так же оценки, зафиксированной в портфеле достижений.</w:t>
      </w:r>
    </w:p>
    <w:p w:rsidR="00FA5AA7" w:rsidRDefault="002D47DD">
      <w:pPr>
        <w:pStyle w:val="a0"/>
        <w:jc w:val="both"/>
      </w:pPr>
      <w:r>
        <w:rPr>
          <w:lang w:eastAsia="ru-RU"/>
        </w:rPr>
        <w:t>7.4. Итоговая                   оценка               достижений                    планируемых                 результатов  фиксирует достижение      на трех    уровнях:</w:t>
      </w:r>
    </w:p>
    <w:p w:rsidR="00FA5AA7" w:rsidRDefault="002D47DD" w:rsidP="00A32AA4">
      <w:pPr>
        <w:pStyle w:val="a0"/>
      </w:pPr>
      <w:r>
        <w:rPr>
          <w:lang w:eastAsia="ru-RU"/>
        </w:rPr>
        <w:t>•  </w:t>
      </w:r>
      <w:r w:rsidRPr="00A32AA4">
        <w:rPr>
          <w:b/>
          <w:lang w:eastAsia="ru-RU"/>
        </w:rPr>
        <w:t>оптимальный уровень</w:t>
      </w:r>
      <w:r>
        <w:rPr>
          <w:lang w:eastAsia="ru-RU"/>
        </w:rPr>
        <w:t xml:space="preserve"> - на    «хорошо»     и      «отлично»  усвоил    </w:t>
      </w:r>
      <w:r w:rsidR="00C3227D">
        <w:rPr>
          <w:lang w:eastAsia="ru-RU"/>
        </w:rPr>
        <w:t>опорную систему</w:t>
      </w:r>
      <w:r>
        <w:rPr>
          <w:lang w:eastAsia="ru-RU"/>
        </w:rPr>
        <w:t xml:space="preserve">     знаний      по          всем </w:t>
      </w:r>
      <w:r w:rsidR="00C3227D">
        <w:rPr>
          <w:lang w:eastAsia="ru-RU"/>
        </w:rPr>
        <w:t xml:space="preserve">предметам и овладел </w:t>
      </w:r>
      <w:proofErr w:type="spellStart"/>
      <w:r w:rsidR="00C3227D">
        <w:rPr>
          <w:lang w:eastAsia="ru-RU"/>
        </w:rPr>
        <w:t>метапредметными</w:t>
      </w:r>
      <w:proofErr w:type="spellEnd"/>
      <w:r w:rsidR="00C3227D">
        <w:rPr>
          <w:lang w:eastAsia="ru-RU"/>
        </w:rPr>
        <w:t xml:space="preserve"> действиями</w:t>
      </w:r>
      <w:proofErr w:type="gramStart"/>
      <w:r>
        <w:rPr>
          <w:lang w:eastAsia="ru-RU"/>
        </w:rPr>
        <w:t xml:space="preserve">          ,</w:t>
      </w:r>
      <w:proofErr w:type="gramEnd"/>
      <w:r>
        <w:rPr>
          <w:lang w:eastAsia="ru-RU"/>
        </w:rPr>
        <w:t xml:space="preserve">     выполнения  </w:t>
      </w:r>
      <w:r w:rsidR="00C3227D">
        <w:rPr>
          <w:lang w:eastAsia="ru-RU"/>
        </w:rPr>
        <w:t xml:space="preserve"> итоговых работ на базовом уровне  не 65% </w:t>
      </w:r>
      <w:r>
        <w:rPr>
          <w:lang w:eastAsia="ru-RU"/>
        </w:rPr>
        <w:t>и не менее 50% за выполнение заданий на повышенном уровне</w:t>
      </w:r>
      <w:r w:rsidR="00C3227D">
        <w:rPr>
          <w:lang w:eastAsia="ru-RU"/>
        </w:rPr>
        <w:t>.</w:t>
      </w:r>
    </w:p>
    <w:p w:rsidR="00FA5AA7" w:rsidRDefault="002D47DD">
      <w:pPr>
        <w:pStyle w:val="a0"/>
        <w:jc w:val="both"/>
      </w:pPr>
      <w:r>
        <w:rPr>
          <w:lang w:eastAsia="ru-RU"/>
        </w:rPr>
        <w:t>•  </w:t>
      </w:r>
      <w:r w:rsidRPr="00C3227D">
        <w:rPr>
          <w:b/>
          <w:lang w:eastAsia="ru-RU"/>
        </w:rPr>
        <w:t>допустимый уровень </w:t>
      </w:r>
      <w:proofErr w:type="gramStart"/>
      <w:r w:rsidR="00C3227D">
        <w:rPr>
          <w:b/>
          <w:lang w:eastAsia="ru-RU"/>
        </w:rPr>
        <w:t>–</w:t>
      </w:r>
      <w:r w:rsidR="00C3227D" w:rsidRPr="00C3227D">
        <w:rPr>
          <w:lang w:eastAsia="ru-RU"/>
        </w:rPr>
        <w:t>у</w:t>
      </w:r>
      <w:proofErr w:type="gramEnd"/>
      <w:r w:rsidR="00C3227D" w:rsidRPr="00C3227D">
        <w:rPr>
          <w:lang w:eastAsia="ru-RU"/>
        </w:rPr>
        <w:t>своил опорную систему знаний</w:t>
      </w:r>
      <w:r w:rsidR="00C3227D">
        <w:rPr>
          <w:b/>
          <w:lang w:eastAsia="ru-RU"/>
        </w:rPr>
        <w:t xml:space="preserve"> </w:t>
      </w:r>
      <w:r>
        <w:rPr>
          <w:lang w:eastAsia="ru-RU"/>
        </w:rPr>
        <w:t xml:space="preserve">по   всем предметами и овладел    </w:t>
      </w:r>
      <w:proofErr w:type="spellStart"/>
      <w:r>
        <w:rPr>
          <w:lang w:eastAsia="ru-RU"/>
        </w:rPr>
        <w:t>метапредметными</w:t>
      </w:r>
      <w:proofErr w:type="spellEnd"/>
      <w:r>
        <w:rPr>
          <w:lang w:eastAsia="ru-RU"/>
        </w:rPr>
        <w:t> действиями,     выполнения       итоговых   работ на   базовом уровне не менее 50%</w:t>
      </w:r>
    </w:p>
    <w:p w:rsidR="00FA5AA7" w:rsidRDefault="002D47DD">
      <w:pPr>
        <w:pStyle w:val="a0"/>
        <w:jc w:val="both"/>
      </w:pPr>
      <w:r>
        <w:rPr>
          <w:lang w:eastAsia="ru-RU"/>
        </w:rPr>
        <w:t>•  </w:t>
      </w:r>
      <w:r w:rsidRPr="00C3227D">
        <w:rPr>
          <w:b/>
          <w:lang w:eastAsia="ru-RU"/>
        </w:rPr>
        <w:t>недопустимый уровень</w:t>
      </w:r>
      <w:r>
        <w:rPr>
          <w:lang w:eastAsia="ru-RU"/>
        </w:rPr>
        <w:t> - не    достигнуты    планируемые    результаты    по всем основным разделам      учебной программы   и результаты выполнения итоговых работ - менее 50% заданий базового уровня.</w:t>
      </w:r>
    </w:p>
    <w:p w:rsidR="00FA5AA7" w:rsidRDefault="002D47DD">
      <w:pPr>
        <w:pStyle w:val="a0"/>
        <w:jc w:val="both"/>
      </w:pPr>
      <w:r>
        <w:rPr>
          <w:lang w:eastAsia="ru-RU"/>
        </w:rPr>
        <w:lastRenderedPageBreak/>
        <w:t>7.5. Педагогический совет М</w:t>
      </w:r>
      <w:r w:rsidR="00C3227D">
        <w:rPr>
          <w:lang w:eastAsia="ru-RU"/>
        </w:rPr>
        <w:t>Б</w:t>
      </w:r>
      <w:r>
        <w:rPr>
          <w:lang w:eastAsia="ru-RU"/>
        </w:rPr>
        <w:t>ОУ ООШ №9 принимает   решение    об успешном освоении   </w:t>
      </w:r>
      <w:proofErr w:type="gramStart"/>
      <w:r>
        <w:rPr>
          <w:lang w:eastAsia="ru-RU"/>
        </w:rPr>
        <w:t>обучающимися</w:t>
      </w:r>
      <w:proofErr w:type="gramEnd"/>
      <w:r>
        <w:rPr>
          <w:lang w:eastAsia="ru-RU"/>
        </w:rPr>
        <w:t> ООП НОО и переводе на следующую   ступень     обучения.</w:t>
      </w:r>
    </w:p>
    <w:p w:rsidR="00FA5AA7" w:rsidRDefault="002D47DD">
      <w:pPr>
        <w:pStyle w:val="a0"/>
        <w:jc w:val="both"/>
      </w:pPr>
      <w:r>
        <w:rPr>
          <w:lang w:eastAsia="ru-RU"/>
        </w:rPr>
        <w:t>7.6.  Если  полученные обучающимися итоговые оценки не   позволяют   сделать вывод о   достижении   планируемых     результатов,    решение   о   переводе    принимается  педагогическим советом с учетом   динамики образовательных достижений выпускника.</w:t>
      </w:r>
    </w:p>
    <w:p w:rsidR="00FA5AA7" w:rsidRDefault="002D47DD">
      <w:pPr>
        <w:pStyle w:val="a0"/>
        <w:jc w:val="both"/>
      </w:pPr>
      <w:r>
        <w:rPr>
          <w:lang w:eastAsia="ru-RU"/>
        </w:rPr>
        <w:t> </w:t>
      </w:r>
    </w:p>
    <w:p w:rsidR="00FA5AA7" w:rsidRDefault="002D47DD">
      <w:pPr>
        <w:pStyle w:val="a0"/>
        <w:jc w:val="center"/>
      </w:pPr>
      <w:r>
        <w:rPr>
          <w:b/>
          <w:bCs/>
          <w:lang w:eastAsia="ru-RU"/>
        </w:rPr>
        <w:t>8. Обязанности участников образовательного процесса</w:t>
      </w:r>
    </w:p>
    <w:p w:rsidR="00FA5AA7" w:rsidRDefault="002D47DD">
      <w:pPr>
        <w:pStyle w:val="a0"/>
        <w:jc w:val="both"/>
      </w:pPr>
      <w:r>
        <w:rPr>
          <w:lang w:eastAsia="ru-RU"/>
        </w:rPr>
        <w:t>8.1. Руководитель     общеобразовательного    учреждения    (его   заместитель по учебно-воспитательной работе)   обязан:</w:t>
      </w:r>
    </w:p>
    <w:p w:rsidR="00FA5AA7" w:rsidRDefault="002D47DD">
      <w:pPr>
        <w:pStyle w:val="a0"/>
        <w:jc w:val="both"/>
      </w:pPr>
      <w:r>
        <w:rPr>
          <w:lang w:eastAsia="ru-RU"/>
        </w:rPr>
        <w:t>- на педагогическом совете  обсудить вопрос о формах проведения промежуточной  аттестации и  итоговых работ обучающихся;</w:t>
      </w:r>
    </w:p>
    <w:p w:rsidR="00FA5AA7" w:rsidRDefault="00C3227D">
      <w:pPr>
        <w:pStyle w:val="a0"/>
        <w:jc w:val="both"/>
      </w:pPr>
      <w:r>
        <w:rPr>
          <w:lang w:eastAsia="ru-RU"/>
        </w:rPr>
        <w:t xml:space="preserve">-довести до сведения участников </w:t>
      </w:r>
      <w:r w:rsidR="002D47DD">
        <w:rPr>
          <w:lang w:eastAsia="ru-RU"/>
        </w:rPr>
        <w:t>  образовательного   процесса   сроки и перечень  предметов, по которым  проводятся письменные  итоговые работы по  единым текстам,  разработанным государственными  или муниципальными органами управления образованием;</w:t>
      </w:r>
    </w:p>
    <w:p w:rsidR="00FA5AA7" w:rsidRDefault="002D47DD">
      <w:pPr>
        <w:pStyle w:val="a0"/>
        <w:jc w:val="both"/>
      </w:pPr>
      <w:r>
        <w:rPr>
          <w:lang w:eastAsia="ru-RU"/>
        </w:rPr>
        <w:t>- утвердить расписание итоговых аттестационных работ;</w:t>
      </w:r>
    </w:p>
    <w:p w:rsidR="00FA5AA7" w:rsidRDefault="002D47DD">
      <w:pPr>
        <w:pStyle w:val="a0"/>
        <w:jc w:val="both"/>
      </w:pPr>
      <w:r>
        <w:rPr>
          <w:lang w:eastAsia="ru-RU"/>
        </w:rPr>
        <w:t>- представить анализ итоговых работ обучающихся на методическое объединение и педсовет.</w:t>
      </w:r>
    </w:p>
    <w:p w:rsidR="00C3227D" w:rsidRDefault="002D47DD">
      <w:pPr>
        <w:pStyle w:val="a0"/>
        <w:jc w:val="both"/>
        <w:rPr>
          <w:lang w:eastAsia="ru-RU"/>
        </w:rPr>
      </w:pPr>
      <w:r>
        <w:rPr>
          <w:lang w:eastAsia="ru-RU"/>
        </w:rPr>
        <w:t>8.2. </w:t>
      </w:r>
      <w:r w:rsidR="00C3227D">
        <w:rPr>
          <w:lang w:eastAsia="ru-RU"/>
        </w:rPr>
        <w:t>У</w:t>
      </w:r>
      <w:r>
        <w:rPr>
          <w:lang w:eastAsia="ru-RU"/>
        </w:rPr>
        <w:t xml:space="preserve">чащиеся   школы   и их   родители    под   руководством классных руководителей создают необходимые  комфортные   условия в помещениях,     отведенных   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     </w:t>
      </w:r>
    </w:p>
    <w:p w:rsidR="00FA5AA7" w:rsidRDefault="00C3227D">
      <w:pPr>
        <w:pStyle w:val="a0"/>
        <w:jc w:val="both"/>
      </w:pPr>
      <w:r>
        <w:rPr>
          <w:lang w:eastAsia="ru-RU"/>
        </w:rPr>
        <w:t>проведения промежуточной аттестации</w:t>
      </w:r>
      <w:r w:rsidR="002D47DD">
        <w:rPr>
          <w:lang w:eastAsia="ru-RU"/>
        </w:rPr>
        <w:t>.</w:t>
      </w:r>
    </w:p>
    <w:p w:rsidR="00FA5AA7" w:rsidRDefault="00FA5AA7">
      <w:pPr>
        <w:pStyle w:val="a0"/>
        <w:jc w:val="both"/>
      </w:pPr>
    </w:p>
    <w:p w:rsidR="00FA5AA7" w:rsidRDefault="002D47DD">
      <w:pPr>
        <w:pStyle w:val="a0"/>
        <w:jc w:val="center"/>
      </w:pPr>
      <w:r>
        <w:rPr>
          <w:b/>
          <w:bCs/>
          <w:lang w:eastAsia="ru-RU"/>
        </w:rPr>
        <w:t>9 .Порядок перевода учащихся</w:t>
      </w:r>
    </w:p>
    <w:p w:rsidR="00FA5AA7" w:rsidRDefault="002D47DD" w:rsidP="00C3227D">
      <w:pPr>
        <w:pStyle w:val="a0"/>
      </w:pPr>
      <w:r>
        <w:rPr>
          <w:lang w:eastAsia="ru-RU"/>
        </w:rPr>
        <w:t xml:space="preserve">9.1. Перевод   учащихся    в  </w:t>
      </w:r>
      <w:r w:rsidR="00C3227D">
        <w:rPr>
          <w:lang w:eastAsia="ru-RU"/>
        </w:rPr>
        <w:t>следующий класс осуществляется</w:t>
      </w:r>
      <w:r>
        <w:rPr>
          <w:lang w:eastAsia="ru-RU"/>
        </w:rPr>
        <w:t xml:space="preserve">      при    положительных итоговых оценках.   </w:t>
      </w:r>
    </w:p>
    <w:p w:rsidR="00FA5AA7" w:rsidRDefault="002D47DD">
      <w:pPr>
        <w:pStyle w:val="a0"/>
        <w:jc w:val="both"/>
      </w:pPr>
      <w:r>
        <w:rPr>
          <w:lang w:eastAsia="ru-RU"/>
        </w:rPr>
        <w:t>9.2.Учащиеся по образовательным программам начального общего 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FA5AA7" w:rsidRDefault="002D47DD">
      <w:pPr>
        <w:pStyle w:val="a0"/>
        <w:jc w:val="both"/>
      </w:pPr>
      <w:r>
        <w:rPr>
          <w:lang w:eastAsia="ru-RU"/>
        </w:rPr>
        <w:t>9.3. Учащиеся, имеющие академическую задолженность и переведенные в следующий класс условно, вправе пройти промежуточную аттестацию по соответствующему учебному предмету не более двух раз:</w:t>
      </w:r>
    </w:p>
    <w:p w:rsidR="00FA5AA7" w:rsidRDefault="002D47DD">
      <w:pPr>
        <w:pStyle w:val="a0"/>
        <w:jc w:val="both"/>
      </w:pPr>
      <w:r>
        <w:rPr>
          <w:color w:val="800000"/>
          <w:lang w:eastAsia="ru-RU"/>
        </w:rPr>
        <w:t>1</w:t>
      </w:r>
      <w:r>
        <w:rPr>
          <w:color w:val="000000"/>
          <w:lang w:eastAsia="ru-RU"/>
        </w:rPr>
        <w:t>-ая аттестация – в период с 10 по 20 сентября нового учебного года;</w:t>
      </w:r>
    </w:p>
    <w:p w:rsidR="00FA5AA7" w:rsidRDefault="002D47DD">
      <w:pPr>
        <w:pStyle w:val="a0"/>
        <w:jc w:val="both"/>
      </w:pPr>
      <w:r>
        <w:rPr>
          <w:color w:val="000000"/>
          <w:lang w:eastAsia="ru-RU"/>
        </w:rPr>
        <w:t>2-ая аттестация – в период с 21 по30сентября  нового учебного  года.</w:t>
      </w:r>
    </w:p>
    <w:p w:rsidR="00FA5AA7" w:rsidRDefault="002D47DD">
      <w:pPr>
        <w:pStyle w:val="a0"/>
        <w:jc w:val="both"/>
      </w:pPr>
      <w:r>
        <w:rPr>
          <w:lang w:eastAsia="ru-RU"/>
        </w:rPr>
        <w:t xml:space="preserve"> Для проведения промежуточной аттестации второй раз в Школе создается комиссия.</w:t>
      </w:r>
    </w:p>
    <w:p w:rsidR="00FA5AA7" w:rsidRDefault="002D47DD">
      <w:pPr>
        <w:pStyle w:val="a0"/>
        <w:jc w:val="both"/>
      </w:pPr>
      <w:r>
        <w:rPr>
          <w:lang w:eastAsia="ru-RU"/>
        </w:rPr>
        <w:t>9.4. Не допускается взимание платы с учащихся за прохождение промежуточной аттестации.</w:t>
      </w:r>
    </w:p>
    <w:p w:rsidR="00FA5AA7" w:rsidRDefault="002D47DD">
      <w:pPr>
        <w:pStyle w:val="a0"/>
        <w:jc w:val="both"/>
      </w:pPr>
      <w:r>
        <w:rPr>
          <w:lang w:eastAsia="ru-RU"/>
        </w:rPr>
        <w:t xml:space="preserve">9.5. Учащиеся по образовательным программам начального общего образования, не ликвидировавшие в установленные сроки академической задолженности с момента ее образования по усмотрению родителей (законных представителей) оставляются на повторное обучение, переводятся на </w:t>
      </w:r>
      <w:proofErr w:type="gramStart"/>
      <w:r>
        <w:rPr>
          <w:lang w:eastAsia="ru-RU"/>
        </w:rPr>
        <w:t>обучение</w:t>
      </w:r>
      <w:proofErr w:type="gramEnd"/>
      <w:r>
        <w:rPr>
          <w:lang w:eastAsia="ru-RU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lang w:eastAsia="ru-RU"/>
        </w:rPr>
        <w:t>психолого-медико-педагогической</w:t>
      </w:r>
      <w:proofErr w:type="spellEnd"/>
      <w:r>
        <w:rPr>
          <w:lang w:eastAsia="ru-RU"/>
        </w:rPr>
        <w:t xml:space="preserve"> комиссии либо на обучение по индивидуальному учебному плану.</w:t>
      </w:r>
    </w:p>
    <w:p w:rsidR="00FA5AA7" w:rsidRDefault="002D47DD">
      <w:pPr>
        <w:pStyle w:val="a0"/>
        <w:jc w:val="both"/>
      </w:pPr>
      <w:r>
        <w:rPr>
          <w:lang w:eastAsia="ru-RU"/>
        </w:rPr>
        <w:t>9.6. Перевод учащегося в следующий класс осуществляется по решению педагогического совета.</w:t>
      </w:r>
    </w:p>
    <w:p w:rsidR="00FA5AA7" w:rsidRDefault="00FA5AA7">
      <w:pPr>
        <w:pStyle w:val="a0"/>
        <w:jc w:val="both"/>
      </w:pPr>
    </w:p>
    <w:p w:rsidR="00C3227D" w:rsidRDefault="00C3227D" w:rsidP="00C3227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10. Вступление в силу, внесение изменений и дополнений в настоящее Положение</w:t>
      </w:r>
    </w:p>
    <w:p w:rsidR="00C3227D" w:rsidRPr="003A0356" w:rsidRDefault="00C3227D" w:rsidP="00C322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A0356">
        <w:rPr>
          <w:rFonts w:ascii="Times New Roman" w:hAnsi="Times New Roman"/>
          <w:sz w:val="24"/>
          <w:szCs w:val="24"/>
        </w:rPr>
        <w:t>.1.Настоящее Положение вступает в силу со 01.0</w:t>
      </w:r>
      <w:r w:rsidR="0054166F">
        <w:rPr>
          <w:rFonts w:ascii="Times New Roman" w:hAnsi="Times New Roman"/>
          <w:sz w:val="24"/>
          <w:szCs w:val="24"/>
        </w:rPr>
        <w:t>9</w:t>
      </w:r>
      <w:r w:rsidRPr="003A0356">
        <w:rPr>
          <w:rFonts w:ascii="Times New Roman" w:hAnsi="Times New Roman"/>
          <w:sz w:val="24"/>
          <w:szCs w:val="24"/>
        </w:rPr>
        <w:t>.201</w:t>
      </w:r>
      <w:r w:rsidR="0054166F">
        <w:rPr>
          <w:rFonts w:ascii="Times New Roman" w:hAnsi="Times New Roman"/>
          <w:sz w:val="24"/>
          <w:szCs w:val="24"/>
        </w:rPr>
        <w:t>7</w:t>
      </w:r>
      <w:r w:rsidRPr="003A0356">
        <w:rPr>
          <w:rFonts w:ascii="Times New Roman" w:hAnsi="Times New Roman"/>
          <w:sz w:val="24"/>
          <w:szCs w:val="24"/>
        </w:rPr>
        <w:t xml:space="preserve"> года.</w:t>
      </w:r>
    </w:p>
    <w:p w:rsidR="00C3227D" w:rsidRPr="003A0356" w:rsidRDefault="00C3227D" w:rsidP="00C322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A0356">
        <w:rPr>
          <w:rFonts w:ascii="Times New Roman" w:hAnsi="Times New Roman"/>
          <w:sz w:val="24"/>
          <w:szCs w:val="24"/>
        </w:rPr>
        <w:t>.2.Настоящее Положение действительно до принятия новой редакции</w:t>
      </w:r>
    </w:p>
    <w:p w:rsidR="00FA5AA7" w:rsidRDefault="00FA5AA7">
      <w:pPr>
        <w:pStyle w:val="a0"/>
        <w:jc w:val="both"/>
      </w:pPr>
    </w:p>
    <w:sectPr w:rsidR="00FA5AA7" w:rsidSect="00E42368">
      <w:pgSz w:w="11906" w:h="16838"/>
      <w:pgMar w:top="1440" w:right="1080" w:bottom="1440" w:left="108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475C"/>
    <w:multiLevelType w:val="multilevel"/>
    <w:tmpl w:val="96AE10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AA7"/>
    <w:rsid w:val="00122DC1"/>
    <w:rsid w:val="00297284"/>
    <w:rsid w:val="002D47DD"/>
    <w:rsid w:val="003A41A1"/>
    <w:rsid w:val="003D4B60"/>
    <w:rsid w:val="0054166F"/>
    <w:rsid w:val="00A04F61"/>
    <w:rsid w:val="00A32AA4"/>
    <w:rsid w:val="00AB0B5E"/>
    <w:rsid w:val="00AF0168"/>
    <w:rsid w:val="00C30206"/>
    <w:rsid w:val="00C3227D"/>
    <w:rsid w:val="00DE6CF3"/>
    <w:rsid w:val="00E42368"/>
    <w:rsid w:val="00FA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06"/>
  </w:style>
  <w:style w:type="paragraph" w:styleId="7">
    <w:name w:val="heading 7"/>
    <w:basedOn w:val="a0"/>
    <w:next w:val="a1"/>
    <w:rsid w:val="00FA5AA7"/>
    <w:pPr>
      <w:spacing w:before="240" w:after="60"/>
      <w:ind w:left="1296" w:hanging="1296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A5AA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2"/>
    <w:rsid w:val="00FA5AA7"/>
  </w:style>
  <w:style w:type="character" w:customStyle="1" w:styleId="70">
    <w:name w:val="Заголовок 7 Знак"/>
    <w:basedOn w:val="a2"/>
    <w:rsid w:val="00FA5AA7"/>
  </w:style>
  <w:style w:type="paragraph" w:customStyle="1" w:styleId="a6">
    <w:name w:val="Заголовок"/>
    <w:basedOn w:val="a0"/>
    <w:next w:val="a1"/>
    <w:rsid w:val="00FA5AA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1">
    <w:name w:val="Body Text"/>
    <w:basedOn w:val="a0"/>
    <w:rsid w:val="00FA5AA7"/>
    <w:pPr>
      <w:spacing w:after="120"/>
    </w:pPr>
  </w:style>
  <w:style w:type="paragraph" w:styleId="a7">
    <w:name w:val="List"/>
    <w:basedOn w:val="a1"/>
    <w:rsid w:val="00FA5AA7"/>
    <w:rPr>
      <w:rFonts w:cs="Lohit Hindi"/>
    </w:rPr>
  </w:style>
  <w:style w:type="paragraph" w:styleId="a8">
    <w:name w:val="Title"/>
    <w:basedOn w:val="a0"/>
    <w:rsid w:val="00FA5AA7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0"/>
    <w:rsid w:val="00FA5AA7"/>
    <w:pPr>
      <w:suppressLineNumbers/>
    </w:pPr>
    <w:rPr>
      <w:rFonts w:cs="Lohit Hindi"/>
    </w:rPr>
  </w:style>
  <w:style w:type="paragraph" w:styleId="aa">
    <w:name w:val="Revision"/>
    <w:rsid w:val="00FA5AA7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b">
    <w:name w:val="Balloon Text"/>
    <w:basedOn w:val="a0"/>
    <w:rsid w:val="00FA5AA7"/>
  </w:style>
  <w:style w:type="paragraph" w:styleId="ac">
    <w:name w:val="No Spacing"/>
    <w:rsid w:val="00FA5AA7"/>
    <w:pPr>
      <w:tabs>
        <w:tab w:val="left" w:pos="709"/>
      </w:tabs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промежуточной аттестации по ФГОС</vt:lpstr>
    </vt:vector>
  </TitlesOfParts>
  <Company>школа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промежуточной аттестации по ФГОС</dc:title>
  <dc:creator>User</dc:creator>
  <cp:lastModifiedBy>Userr</cp:lastModifiedBy>
  <cp:revision>17</cp:revision>
  <cp:lastPrinted>2017-12-19T01:25:00Z</cp:lastPrinted>
  <dcterms:created xsi:type="dcterms:W3CDTF">2012-09-18T06:57:00Z</dcterms:created>
  <dcterms:modified xsi:type="dcterms:W3CDTF">2017-12-19T01:26:00Z</dcterms:modified>
</cp:coreProperties>
</file>