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4C" w:rsidRPr="004B214C" w:rsidRDefault="004B214C" w:rsidP="004B214C">
      <w:pPr>
        <w:tabs>
          <w:tab w:val="left" w:pos="5920"/>
        </w:tabs>
        <w:jc w:val="right"/>
        <w:rPr>
          <w:b/>
        </w:rPr>
      </w:pPr>
    </w:p>
    <w:p w:rsidR="004B214C" w:rsidRPr="004B214C" w:rsidRDefault="004B214C" w:rsidP="004B214C">
      <w:pPr>
        <w:tabs>
          <w:tab w:val="left" w:pos="5920"/>
        </w:tabs>
        <w:jc w:val="right"/>
        <w:rPr>
          <w:b/>
        </w:rPr>
      </w:pPr>
      <w:r w:rsidRPr="004B214C">
        <w:rPr>
          <w:b/>
        </w:rPr>
        <w:t>Приложение</w:t>
      </w:r>
      <w:proofErr w:type="gramStart"/>
      <w:r w:rsidRPr="004B214C">
        <w:rPr>
          <w:b/>
        </w:rPr>
        <w:t>1</w:t>
      </w:r>
      <w:proofErr w:type="gramEnd"/>
    </w:p>
    <w:p w:rsidR="004B214C" w:rsidRPr="004B214C" w:rsidRDefault="004B214C" w:rsidP="004B214C">
      <w:pPr>
        <w:tabs>
          <w:tab w:val="left" w:pos="5920"/>
        </w:tabs>
        <w:jc w:val="right"/>
        <w:rPr>
          <w:b/>
        </w:rPr>
      </w:pPr>
      <w:r w:rsidRPr="004B214C">
        <w:rPr>
          <w:b/>
        </w:rPr>
        <w:t>к коллективному договору</w:t>
      </w:r>
    </w:p>
    <w:p w:rsidR="004B214C" w:rsidRPr="004B214C" w:rsidRDefault="004B214C" w:rsidP="004B214C">
      <w:pPr>
        <w:tabs>
          <w:tab w:val="left" w:pos="5920"/>
        </w:tabs>
        <w:jc w:val="center"/>
        <w:rPr>
          <w:b/>
        </w:rPr>
      </w:pPr>
      <w:proofErr w:type="gramStart"/>
      <w:r w:rsidRPr="004B214C">
        <w:rPr>
          <w:b/>
        </w:rPr>
        <w:t>П</w:t>
      </w:r>
      <w:proofErr w:type="gramEnd"/>
      <w:r w:rsidRPr="004B214C">
        <w:rPr>
          <w:b/>
        </w:rPr>
        <w:t xml:space="preserve"> Р А В И Л А</w:t>
      </w:r>
      <w:r w:rsidRPr="004B214C">
        <w:rPr>
          <w:b/>
        </w:rPr>
        <w:br/>
        <w:t>внутреннего трудового распорядка для работников МБОУ ООШ № 9.</w:t>
      </w:r>
    </w:p>
    <w:p w:rsidR="004B214C" w:rsidRPr="004B214C" w:rsidRDefault="004B214C" w:rsidP="004B214C">
      <w:pPr>
        <w:tabs>
          <w:tab w:val="left" w:pos="5920"/>
        </w:tabs>
        <w:ind w:left="360"/>
        <w:rPr>
          <w:b/>
        </w:rPr>
      </w:pPr>
    </w:p>
    <w:p w:rsidR="004B214C" w:rsidRPr="004B214C" w:rsidRDefault="004B214C" w:rsidP="004B214C">
      <w:pPr>
        <w:numPr>
          <w:ilvl w:val="0"/>
          <w:numId w:val="1"/>
        </w:numPr>
        <w:tabs>
          <w:tab w:val="left" w:pos="5920"/>
        </w:tabs>
        <w:jc w:val="center"/>
        <w:rPr>
          <w:b/>
        </w:rPr>
      </w:pPr>
      <w:r w:rsidRPr="004B214C">
        <w:rPr>
          <w:b/>
        </w:rPr>
        <w:t>Общие положения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1.1. Настоящие правила разработаны на основе Устава МБОУ ООШ № 9 и регламентируют трудовой распорядок, организационную и общекультурную дисциплину в образовательном учреждении, призваны обеспечивать создание необходимых организационных и психологически благоприятных условий для результативной работы работников МБОУ ООШ № 9.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1.2. Правила внутреннего трудового распорядка имеют целью укрепление трудовой и общекультурной дисциплины, совершенствование организации труда на научной основе, воспитание работников МБОУ ООШ № 9 в духе добросовестного отношения к труду, рационального использования рабочего времени, высокого качества работы.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1.3. Вопросы внесения изменений в правила решаются администрацией МБОУ ООШ № 9 при согласовании с профсоюзным комитетом МБОУ ООШ № 9.</w:t>
      </w:r>
    </w:p>
    <w:p w:rsidR="004B214C" w:rsidRPr="004B214C" w:rsidRDefault="004B214C" w:rsidP="004B214C">
      <w:pPr>
        <w:tabs>
          <w:tab w:val="left" w:pos="5920"/>
        </w:tabs>
        <w:jc w:val="center"/>
        <w:rPr>
          <w:b/>
        </w:rPr>
      </w:pPr>
    </w:p>
    <w:p w:rsidR="004B214C" w:rsidRPr="004B214C" w:rsidRDefault="004B214C" w:rsidP="004B214C">
      <w:pPr>
        <w:tabs>
          <w:tab w:val="left" w:pos="5920"/>
        </w:tabs>
        <w:jc w:val="center"/>
        <w:rPr>
          <w:b/>
        </w:rPr>
      </w:pPr>
      <w:r w:rsidRPr="004B214C">
        <w:rPr>
          <w:b/>
        </w:rPr>
        <w:t>2. Порядок приема и увольнения работников</w:t>
      </w:r>
      <w:r w:rsidRPr="004B214C">
        <w:t xml:space="preserve"> </w:t>
      </w:r>
      <w:r w:rsidRPr="004B214C">
        <w:rPr>
          <w:b/>
        </w:rPr>
        <w:t>МБОУ ООШ № 9.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 xml:space="preserve">    2.1. Работники МБОУ ООШ № 9 реализуют право на труд путем заключения трудового договора (контракта) о работе в МБОУ ООШ № 9 по которому они выполняют работу по своей специальности, квалификации и должности, согласно утвержденной должностной инструкции с подчинением внутреннему трудовому распорядку. Администрация МБОУ ООШ № 9 обязуется выплачивать заработную плату согласно условиям труда, </w:t>
      </w:r>
      <w:proofErr w:type="gramStart"/>
      <w:r w:rsidRPr="004B214C">
        <w:t>предусмотренных</w:t>
      </w:r>
      <w:proofErr w:type="gramEnd"/>
      <w:r w:rsidRPr="004B214C">
        <w:t xml:space="preserve"> законодательством о труде.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2.2. Прием работника на работу производится по его личному заявлению на имя директора МБОУ ООШ № 9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2.3. Каждый вновь поступающий работник МБОУ ООШ № 9 проходит инструктаж по технике безопасности и медицинский осмотр, после чего на каждого поступающего работника заводится личная карточка.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2.4. При оформлении работника делопроизводитель обязан:</w:t>
      </w:r>
    </w:p>
    <w:p w:rsidR="004B214C" w:rsidRPr="004B214C" w:rsidRDefault="004B214C" w:rsidP="004B214C">
      <w:pPr>
        <w:numPr>
          <w:ilvl w:val="0"/>
          <w:numId w:val="2"/>
        </w:numPr>
        <w:tabs>
          <w:tab w:val="clear" w:pos="1080"/>
          <w:tab w:val="num" w:pos="720"/>
          <w:tab w:val="left" w:pos="5920"/>
        </w:tabs>
        <w:ind w:left="720"/>
        <w:jc w:val="both"/>
      </w:pPr>
      <w:r w:rsidRPr="004B214C">
        <w:t>ознакомить принимаемого работника с коллективным договором, правилами внутреннего трудового распорядка, графиком работы и должностной инструкцией;</w:t>
      </w:r>
    </w:p>
    <w:p w:rsidR="004B214C" w:rsidRPr="004B214C" w:rsidRDefault="004B214C" w:rsidP="004B214C">
      <w:pPr>
        <w:numPr>
          <w:ilvl w:val="0"/>
          <w:numId w:val="2"/>
        </w:numPr>
        <w:tabs>
          <w:tab w:val="clear" w:pos="1080"/>
          <w:tab w:val="num" w:pos="720"/>
          <w:tab w:val="left" w:pos="5920"/>
        </w:tabs>
        <w:ind w:left="720"/>
        <w:jc w:val="both"/>
      </w:pPr>
      <w:r w:rsidRPr="004B214C">
        <w:t>внести запись в книгу учета личного состава.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2.5. Изменения квалификации, должности (профессии) работника оформляется приказом в соответствии с заявлением работника или протоколом квалификационной комиссии на предмет установления квалификации.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2.6. Перевод работника на другую работу допускается только с его письменного согласия, гл.12 ст.72 ТК.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2.7. Расторжение трудового договора по инициативе работника МБОУ ООШ № 9  оформляется его заявлением. Расторжение трудового договора по инициативе администрации оформляется путем издания приказа после получения согласия со стороны профсоюзного комитета МБОУ ООШ № 9 2.8. При поступлении работника на работу представители МБОУ ООШ № 9 обязаны:</w:t>
      </w:r>
    </w:p>
    <w:p w:rsidR="004B214C" w:rsidRPr="004B214C" w:rsidRDefault="004B214C" w:rsidP="004B214C">
      <w:pPr>
        <w:numPr>
          <w:ilvl w:val="0"/>
          <w:numId w:val="3"/>
        </w:numPr>
        <w:tabs>
          <w:tab w:val="clear" w:pos="1080"/>
          <w:tab w:val="num" w:pos="720"/>
          <w:tab w:val="left" w:pos="5920"/>
        </w:tabs>
        <w:ind w:left="720"/>
        <w:jc w:val="both"/>
      </w:pPr>
      <w:r w:rsidRPr="004B214C">
        <w:t>ознакомить работника с правилами;</w:t>
      </w:r>
    </w:p>
    <w:p w:rsidR="004B214C" w:rsidRPr="004B214C" w:rsidRDefault="004B214C" w:rsidP="004B214C">
      <w:pPr>
        <w:numPr>
          <w:ilvl w:val="0"/>
          <w:numId w:val="3"/>
        </w:numPr>
        <w:tabs>
          <w:tab w:val="clear" w:pos="1080"/>
          <w:tab w:val="num" w:pos="720"/>
          <w:tab w:val="left" w:pos="5920"/>
        </w:tabs>
        <w:ind w:left="720"/>
        <w:jc w:val="both"/>
      </w:pPr>
      <w:r w:rsidRPr="004B214C">
        <w:t>ознакомить его с порученной работой, условиями и оплатой труда, разъяснить права и обязанности, ознакомить его с должностной инструкцией (под роспись).</w:t>
      </w:r>
    </w:p>
    <w:p w:rsidR="004B214C" w:rsidRPr="004B214C" w:rsidRDefault="004B214C" w:rsidP="004B214C">
      <w:pPr>
        <w:numPr>
          <w:ilvl w:val="0"/>
          <w:numId w:val="4"/>
        </w:numPr>
        <w:tabs>
          <w:tab w:val="clear" w:pos="1080"/>
          <w:tab w:val="num" w:pos="720"/>
          <w:tab w:val="left" w:pos="5920"/>
        </w:tabs>
        <w:ind w:left="720"/>
        <w:jc w:val="both"/>
      </w:pPr>
      <w:r w:rsidRPr="004B214C">
        <w:t>проинструктировать по правилам ТБ, гигиены труда, противопожарной безопасности и другим правилам охраны труда.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</w:pPr>
      <w:r w:rsidRPr="004B214C">
        <w:t xml:space="preserve">2.9. На всех работников МБОУ ООШ № 9, поступивших на работу впервые и проработавших в МБОУ ООШ № 9 свыше 5 дней, делопроизводитель оформляет трудовые книжки </w:t>
      </w:r>
      <w:proofErr w:type="gramStart"/>
      <w:r w:rsidRPr="004B214C">
        <w:t xml:space="preserve">( </w:t>
      </w:r>
      <w:proofErr w:type="gramEnd"/>
      <w:r w:rsidRPr="004B214C">
        <w:t>ст.66 ТК РФ).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  <w:rPr>
          <w:b/>
        </w:rPr>
      </w:pPr>
    </w:p>
    <w:p w:rsidR="004B214C" w:rsidRPr="004B214C" w:rsidRDefault="004B214C" w:rsidP="004B214C">
      <w:pPr>
        <w:tabs>
          <w:tab w:val="left" w:pos="5920"/>
        </w:tabs>
        <w:ind w:left="360"/>
        <w:jc w:val="both"/>
        <w:rPr>
          <w:b/>
        </w:rPr>
      </w:pPr>
      <w:r w:rsidRPr="004B214C">
        <w:rPr>
          <w:b/>
        </w:rPr>
        <w:t>3. Основные обязанности работников образовательного учреждения.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</w:pPr>
      <w:r w:rsidRPr="004B214C">
        <w:t>Работник МБОУ ООШ № 9 обязан: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</w:pPr>
      <w:r w:rsidRPr="004B214C">
        <w:lastRenderedPageBreak/>
        <w:t>3.1. Работать честно и добросовестно, четко выполнять функции, изложенные в должностной инструкции, соблюдать трудовую дисциплину, своевременно и качественно исполнять распоряжение администрации.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</w:pPr>
      <w:r w:rsidRPr="004B214C">
        <w:t>3.2. Соблюдать требования по охране труда, технике безопасности, гигиене труда, противопожарной безопасности, предусмотренные соответствующим правилам и инструкциям.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</w:pPr>
      <w:r w:rsidRPr="004B214C">
        <w:t>3.3. Вести себя достойно в производстве и в быту.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</w:pPr>
      <w:r w:rsidRPr="004B214C">
        <w:t>3.4. Систематически повышать свою профессиональную квалификацию, организационную и управленческую культуру.</w:t>
      </w:r>
    </w:p>
    <w:p w:rsidR="004B214C" w:rsidRPr="004B214C" w:rsidRDefault="004B214C" w:rsidP="004B214C">
      <w:pPr>
        <w:tabs>
          <w:tab w:val="left" w:pos="5920"/>
        </w:tabs>
        <w:ind w:left="360"/>
        <w:jc w:val="center"/>
        <w:rPr>
          <w:b/>
        </w:rPr>
      </w:pPr>
    </w:p>
    <w:p w:rsidR="004B214C" w:rsidRPr="004B214C" w:rsidRDefault="004B214C" w:rsidP="004B214C">
      <w:pPr>
        <w:tabs>
          <w:tab w:val="left" w:pos="5920"/>
        </w:tabs>
        <w:ind w:left="360"/>
        <w:jc w:val="center"/>
        <w:rPr>
          <w:b/>
        </w:rPr>
      </w:pPr>
      <w:r w:rsidRPr="004B214C">
        <w:rPr>
          <w:b/>
        </w:rPr>
        <w:t>4. Основные обязанности администрации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</w:pPr>
      <w:r w:rsidRPr="004B214C">
        <w:t>Администрация МБОУ ООШ № 9 обязана: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</w:pPr>
      <w:r w:rsidRPr="004B214C">
        <w:t>4.1. Строго соблюдать Устав школы, Ф.</w:t>
      </w:r>
      <w:proofErr w:type="gramStart"/>
      <w:r w:rsidRPr="004B214C">
        <w:t>З</w:t>
      </w:r>
      <w:proofErr w:type="gramEnd"/>
      <w:r w:rsidRPr="004B214C">
        <w:t xml:space="preserve"> «Об образовании в Р.Ф.» и ТК РФ.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</w:pPr>
      <w:r w:rsidRPr="004B214C">
        <w:t>4.2. Обеспечивать максимально возможную занятость и использование работников МБОУ ООШ № 9 в соответствии с их профессиями, квалификацией.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</w:pPr>
      <w:r w:rsidRPr="004B214C">
        <w:t>4.3. Обеспечивать научно-методическими комплектами, оборудованием, необходимым для организации учебно-воспитательного процесса в МБОУ ООШ № 9.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</w:pPr>
      <w:r w:rsidRPr="004B214C">
        <w:t>4.4. Совершенствовать организацию оплаты труда, обеспечивать материальную заинтересованность работников МБОУ ООШ № 9 в результатах их личного труда и в общих итогах работы МБОУ ООШ № 9.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</w:pPr>
      <w:r w:rsidRPr="004B214C">
        <w:t>4.5. Обеспечить здоровье и безопасность условий труда для работников МБОУ ООШ № 9.</w:t>
      </w:r>
    </w:p>
    <w:p w:rsidR="004B214C" w:rsidRPr="004B214C" w:rsidRDefault="004B214C" w:rsidP="004B214C">
      <w:pPr>
        <w:tabs>
          <w:tab w:val="left" w:pos="5920"/>
        </w:tabs>
        <w:ind w:left="360"/>
        <w:jc w:val="both"/>
      </w:pPr>
      <w:r w:rsidRPr="004B214C">
        <w:t>4.6. Обеспечивать строгое соблюдение трудовой и производственной дисциплины, постоянно осуществлять организаторскую и воспитательную работу, направленную на укрепление дисциплины.</w:t>
      </w:r>
    </w:p>
    <w:p w:rsidR="004B214C" w:rsidRPr="004B214C" w:rsidRDefault="004B214C" w:rsidP="004B214C">
      <w:pPr>
        <w:tabs>
          <w:tab w:val="left" w:pos="5920"/>
        </w:tabs>
        <w:ind w:left="720"/>
        <w:jc w:val="both"/>
      </w:pPr>
      <w:r w:rsidRPr="004B214C">
        <w:t>4.7. Организовать работу администрации и руководителей структурных подразделений МБОУ ООШ № 9 в соответствии с циклограммой работ МБОУ ООШ № 9 на год.</w:t>
      </w:r>
    </w:p>
    <w:p w:rsidR="004B214C" w:rsidRPr="004B214C" w:rsidRDefault="004B214C" w:rsidP="004B214C">
      <w:pPr>
        <w:tabs>
          <w:tab w:val="left" w:pos="5920"/>
        </w:tabs>
        <w:ind w:left="720"/>
        <w:jc w:val="both"/>
        <w:rPr>
          <w:b/>
        </w:rPr>
      </w:pPr>
    </w:p>
    <w:p w:rsidR="004B214C" w:rsidRPr="004B214C" w:rsidRDefault="004B214C" w:rsidP="004B214C">
      <w:pPr>
        <w:tabs>
          <w:tab w:val="left" w:pos="5920"/>
        </w:tabs>
        <w:ind w:left="720"/>
        <w:jc w:val="center"/>
        <w:rPr>
          <w:b/>
        </w:rPr>
      </w:pPr>
      <w:r w:rsidRPr="004B214C">
        <w:rPr>
          <w:b/>
        </w:rPr>
        <w:t>5. Рабочее время и его использование.</w:t>
      </w:r>
    </w:p>
    <w:p w:rsidR="004B214C" w:rsidRPr="004B214C" w:rsidRDefault="004B214C" w:rsidP="004B214C">
      <w:pPr>
        <w:tabs>
          <w:tab w:val="left" w:pos="5920"/>
        </w:tabs>
        <w:ind w:left="720"/>
        <w:jc w:val="both"/>
      </w:pPr>
      <w:r w:rsidRPr="004B214C">
        <w:t>5.1. Продолжительность ежедневной работы учителя, в том числе время начала и окончания работы определяют расписание занятий по сменам, утвержденным администрацией МБОУ ООШ № 9. Рабочий день педагога начинается за 10 минут до начала предстоящего урока.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 xml:space="preserve">          5.2</w:t>
      </w:r>
      <w:proofErr w:type="gramStart"/>
      <w:r w:rsidRPr="004B214C">
        <w:t xml:space="preserve"> Д</w:t>
      </w:r>
      <w:proofErr w:type="gramEnd"/>
      <w:r w:rsidRPr="004B214C">
        <w:t>ля административно-технических работников:</w:t>
      </w:r>
    </w:p>
    <w:p w:rsidR="004B214C" w:rsidRPr="004B214C" w:rsidRDefault="004B214C" w:rsidP="004B214C">
      <w:pPr>
        <w:numPr>
          <w:ilvl w:val="0"/>
          <w:numId w:val="5"/>
        </w:numPr>
        <w:tabs>
          <w:tab w:val="left" w:pos="5920"/>
        </w:tabs>
        <w:jc w:val="both"/>
      </w:pPr>
      <w:r w:rsidRPr="004B214C">
        <w:t>режим работы односменный;</w:t>
      </w:r>
    </w:p>
    <w:p w:rsidR="004B214C" w:rsidRPr="004B214C" w:rsidRDefault="004B214C" w:rsidP="004B214C">
      <w:pPr>
        <w:numPr>
          <w:ilvl w:val="0"/>
          <w:numId w:val="5"/>
        </w:numPr>
        <w:tabs>
          <w:tab w:val="left" w:pos="5920"/>
        </w:tabs>
        <w:jc w:val="both"/>
      </w:pPr>
      <w:r w:rsidRPr="004B214C">
        <w:t>начало работы с 9.00</w:t>
      </w:r>
    </w:p>
    <w:p w:rsidR="004B214C" w:rsidRPr="004B214C" w:rsidRDefault="004B214C" w:rsidP="004B214C">
      <w:pPr>
        <w:numPr>
          <w:ilvl w:val="0"/>
          <w:numId w:val="5"/>
        </w:numPr>
        <w:tabs>
          <w:tab w:val="left" w:pos="5920"/>
        </w:tabs>
        <w:jc w:val="both"/>
      </w:pPr>
      <w:r w:rsidRPr="004B214C">
        <w:t>окончание работы в 17.00; суббота с 9.00-14.00</w:t>
      </w:r>
    </w:p>
    <w:p w:rsidR="004B214C" w:rsidRPr="004B214C" w:rsidRDefault="004B214C" w:rsidP="004B214C">
      <w:pPr>
        <w:numPr>
          <w:ilvl w:val="0"/>
          <w:numId w:val="5"/>
        </w:numPr>
        <w:tabs>
          <w:tab w:val="left" w:pos="5920"/>
        </w:tabs>
        <w:jc w:val="both"/>
      </w:pPr>
      <w:r w:rsidRPr="004B214C">
        <w:t>перерыв на обед устанавливается с 12.30 до 13.30</w:t>
      </w:r>
    </w:p>
    <w:p w:rsidR="004B214C" w:rsidRPr="004B214C" w:rsidRDefault="004B214C" w:rsidP="004B214C">
      <w:pPr>
        <w:tabs>
          <w:tab w:val="left" w:pos="5920"/>
        </w:tabs>
        <w:ind w:left="720"/>
        <w:jc w:val="both"/>
      </w:pPr>
      <w:r w:rsidRPr="004B214C">
        <w:t>5.3.Работника, появившегося на работе в нетрезвом состоянии, руководитель структурных подразделений не допускает к работе, обеспечивает прохождение им медицинского обследования на наличие алкоголя в организме и составляет акт.</w:t>
      </w:r>
    </w:p>
    <w:p w:rsidR="004B214C" w:rsidRPr="004B214C" w:rsidRDefault="004B214C" w:rsidP="004B214C">
      <w:pPr>
        <w:tabs>
          <w:tab w:val="left" w:pos="5920"/>
        </w:tabs>
        <w:ind w:left="720"/>
        <w:jc w:val="both"/>
      </w:pPr>
      <w:r w:rsidRPr="004B214C">
        <w:t>5.4. Запрещается во время  проведения уроков отвлекать работников от их непосредственной работы, вызывать или снимать для выполнения общественных обязанностей и проведения разного рода мероприятий, созывать собрания, заседания и педагогические советы.</w:t>
      </w:r>
    </w:p>
    <w:p w:rsidR="004B214C" w:rsidRPr="004B214C" w:rsidRDefault="004B214C" w:rsidP="004B214C">
      <w:pPr>
        <w:tabs>
          <w:tab w:val="left" w:pos="5920"/>
        </w:tabs>
        <w:ind w:left="1080"/>
        <w:jc w:val="center"/>
        <w:rPr>
          <w:b/>
        </w:rPr>
      </w:pPr>
    </w:p>
    <w:p w:rsidR="004B214C" w:rsidRPr="004B214C" w:rsidRDefault="004B214C" w:rsidP="004B214C">
      <w:pPr>
        <w:tabs>
          <w:tab w:val="left" w:pos="5920"/>
        </w:tabs>
        <w:ind w:left="1080"/>
        <w:jc w:val="center"/>
        <w:rPr>
          <w:b/>
        </w:rPr>
      </w:pPr>
      <w:r w:rsidRPr="004B214C">
        <w:rPr>
          <w:b/>
        </w:rPr>
        <w:t>6. Поощрения за успехи в работе</w:t>
      </w:r>
    </w:p>
    <w:p w:rsidR="004B214C" w:rsidRPr="004B214C" w:rsidRDefault="004B214C" w:rsidP="004B214C">
      <w:pPr>
        <w:tabs>
          <w:tab w:val="left" w:pos="5920"/>
        </w:tabs>
        <w:ind w:left="708"/>
        <w:jc w:val="both"/>
      </w:pPr>
      <w:r w:rsidRPr="004B214C">
        <w:t>6.1. За образцовое выполнение трудовых обязанностей, достижение высоких результатов труда, продолжительную и безупречную работу, введение инноваций в работу МБОУ ООШ № 9» и другие достижения в работе применяются следующие поощрения:</w:t>
      </w:r>
    </w:p>
    <w:p w:rsidR="004B214C" w:rsidRPr="004B214C" w:rsidRDefault="004B214C" w:rsidP="004B214C">
      <w:pPr>
        <w:numPr>
          <w:ilvl w:val="0"/>
          <w:numId w:val="6"/>
        </w:numPr>
        <w:tabs>
          <w:tab w:val="left" w:pos="5920"/>
        </w:tabs>
        <w:jc w:val="both"/>
      </w:pPr>
      <w:r w:rsidRPr="004B214C">
        <w:t>объявление благодарности;</w:t>
      </w:r>
    </w:p>
    <w:p w:rsidR="004B214C" w:rsidRPr="004B214C" w:rsidRDefault="004B214C" w:rsidP="004B214C">
      <w:pPr>
        <w:numPr>
          <w:ilvl w:val="0"/>
          <w:numId w:val="6"/>
        </w:numPr>
        <w:tabs>
          <w:tab w:val="left" w:pos="5920"/>
        </w:tabs>
        <w:jc w:val="both"/>
      </w:pPr>
      <w:r w:rsidRPr="004B214C">
        <w:t>выдача премий;</w:t>
      </w:r>
    </w:p>
    <w:p w:rsidR="004B214C" w:rsidRPr="004B214C" w:rsidRDefault="004B214C" w:rsidP="004B214C">
      <w:pPr>
        <w:numPr>
          <w:ilvl w:val="0"/>
          <w:numId w:val="6"/>
        </w:numPr>
        <w:tabs>
          <w:tab w:val="left" w:pos="5920"/>
        </w:tabs>
        <w:jc w:val="both"/>
      </w:pPr>
      <w:r w:rsidRPr="004B214C">
        <w:t>награждение почетной грамотой.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поощрения объявляются приказом или распоряжением, доводятся до сведения всего коллектива и заносятся в трудовую книжку работника.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 xml:space="preserve">6.2. Работникам МБОУ ООШ № 9 успешно и добросовестно выполняющим свои трудовые обязанности, предоставляются в первую очередь преимущества: таким работникам предоставляется преимущество при продвижении по работе. За особые заслуги работники МБОУ ООШ № 9 </w:t>
      </w:r>
      <w:r w:rsidRPr="004B214C">
        <w:lastRenderedPageBreak/>
        <w:t>представляются в вышестоящие органы для их награждения орденами, медалями, а также для присвоения им звания «Почетный работник общего образования РФ».</w:t>
      </w:r>
    </w:p>
    <w:p w:rsidR="004B214C" w:rsidRPr="004B214C" w:rsidRDefault="004B214C" w:rsidP="004B214C">
      <w:pPr>
        <w:tabs>
          <w:tab w:val="left" w:pos="5920"/>
        </w:tabs>
        <w:jc w:val="center"/>
        <w:rPr>
          <w:b/>
        </w:rPr>
      </w:pPr>
    </w:p>
    <w:p w:rsidR="004B214C" w:rsidRPr="004B214C" w:rsidRDefault="004B214C" w:rsidP="004B214C">
      <w:pPr>
        <w:tabs>
          <w:tab w:val="left" w:pos="5920"/>
        </w:tabs>
        <w:jc w:val="center"/>
      </w:pPr>
      <w:r w:rsidRPr="004B214C">
        <w:rPr>
          <w:b/>
        </w:rPr>
        <w:t>7. Ответственность за нарушение трудовой дисциплины</w:t>
      </w:r>
      <w:r w:rsidRPr="004B214C">
        <w:t>,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 xml:space="preserve"> т.е. неисполнение или ненадлежащее исполнение по вине работника возложенных на него должностной инструкцией трудовых обязанностей влечет за собой применение мер дисциплинарного или общественного воздействия, а также применение мер, предусмотренных действующим законодательством.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7.2. За нарушение трудовой дисциплины администрация МБОУ ООШ № 9 применяет следующие дисциплинарные взыскания:</w:t>
      </w:r>
    </w:p>
    <w:p w:rsidR="004B214C" w:rsidRPr="004B214C" w:rsidRDefault="004B214C" w:rsidP="004B214C">
      <w:pPr>
        <w:numPr>
          <w:ilvl w:val="0"/>
          <w:numId w:val="7"/>
        </w:numPr>
        <w:tabs>
          <w:tab w:val="left" w:pos="5920"/>
        </w:tabs>
        <w:jc w:val="both"/>
      </w:pPr>
      <w:r w:rsidRPr="004B214C">
        <w:t>замечание;</w:t>
      </w:r>
    </w:p>
    <w:p w:rsidR="004B214C" w:rsidRPr="004B214C" w:rsidRDefault="004B214C" w:rsidP="004B214C">
      <w:pPr>
        <w:numPr>
          <w:ilvl w:val="0"/>
          <w:numId w:val="7"/>
        </w:numPr>
        <w:tabs>
          <w:tab w:val="left" w:pos="5920"/>
        </w:tabs>
        <w:jc w:val="both"/>
      </w:pPr>
      <w:r w:rsidRPr="004B214C">
        <w:t>выговор;</w:t>
      </w:r>
    </w:p>
    <w:p w:rsidR="004B214C" w:rsidRPr="004B214C" w:rsidRDefault="004B214C" w:rsidP="004B214C">
      <w:pPr>
        <w:numPr>
          <w:ilvl w:val="0"/>
          <w:numId w:val="7"/>
        </w:numPr>
        <w:tabs>
          <w:tab w:val="left" w:pos="5920"/>
        </w:tabs>
        <w:jc w:val="both"/>
      </w:pPr>
      <w:r w:rsidRPr="004B214C">
        <w:t>увольнение.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7.3. За каждое нарушение трудовой дисциплины может быть наложено только одно дисциплинарное взыскание. При применении взыскания учитывается тяжесть совершенного проступка, обстоятельства, при которых он совершен, предыдущая работа, поведение работника.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7.4. Увольнение в качестве дисциплинарного взыскания применяется за систематическое неисполнение трудовых обязанностей: прогул, появление на работе в нетрезвом состоянии, в состоянии наркотического или токсического опьянения.</w:t>
      </w:r>
    </w:p>
    <w:p w:rsidR="004B214C" w:rsidRPr="004B214C" w:rsidRDefault="004B214C" w:rsidP="004B214C">
      <w:pPr>
        <w:tabs>
          <w:tab w:val="left" w:pos="5920"/>
        </w:tabs>
        <w:jc w:val="both"/>
      </w:pPr>
      <w:r w:rsidRPr="004B214C">
        <w:t>Помимо оснований, предусмотренных настоящими правилами  и иными федеральными законами, основаниями прекращения трудового договора с педагогическим работником образовательного учреждения являются:</w:t>
      </w:r>
    </w:p>
    <w:p w:rsidR="004B214C" w:rsidRPr="004B214C" w:rsidRDefault="004B214C" w:rsidP="004B214C">
      <w:pPr>
        <w:numPr>
          <w:ilvl w:val="1"/>
          <w:numId w:val="8"/>
        </w:numPr>
        <w:tabs>
          <w:tab w:val="left" w:pos="5920"/>
        </w:tabs>
        <w:jc w:val="both"/>
      </w:pPr>
      <w:r w:rsidRPr="004B214C">
        <w:t>повторное в течение одного года грубое нарушение устава образовательного учреждения;</w:t>
      </w:r>
    </w:p>
    <w:p w:rsidR="004B214C" w:rsidRPr="004B214C" w:rsidRDefault="004B214C" w:rsidP="004B214C">
      <w:pPr>
        <w:numPr>
          <w:ilvl w:val="1"/>
          <w:numId w:val="8"/>
        </w:numPr>
        <w:tabs>
          <w:tab w:val="left" w:pos="5920"/>
        </w:tabs>
        <w:jc w:val="both"/>
      </w:pPr>
      <w:r w:rsidRPr="004B214C">
        <w:t>применение, в том числе однократное, методов воспитания, связанное с физическим и психическим насилием над личностью обучающегося, воспитанника</w:t>
      </w:r>
    </w:p>
    <w:p w:rsidR="004B214C" w:rsidRPr="004B214C" w:rsidRDefault="004B214C" w:rsidP="004B214C">
      <w:pPr>
        <w:tabs>
          <w:tab w:val="left" w:pos="7380"/>
        </w:tabs>
        <w:jc w:val="right"/>
      </w:pPr>
    </w:p>
    <w:p w:rsidR="004B214C" w:rsidRPr="004B214C" w:rsidRDefault="004B214C" w:rsidP="004B214C">
      <w:pPr>
        <w:tabs>
          <w:tab w:val="left" w:pos="7380"/>
        </w:tabs>
        <w:jc w:val="right"/>
      </w:pPr>
    </w:p>
    <w:p w:rsidR="004B214C" w:rsidRPr="004B214C" w:rsidRDefault="004B214C" w:rsidP="004B214C">
      <w:pPr>
        <w:tabs>
          <w:tab w:val="left" w:pos="7380"/>
        </w:tabs>
        <w:jc w:val="right"/>
      </w:pPr>
    </w:p>
    <w:p w:rsidR="004B214C" w:rsidRPr="004B214C" w:rsidRDefault="004B214C" w:rsidP="004B214C">
      <w:pPr>
        <w:tabs>
          <w:tab w:val="left" w:pos="7380"/>
        </w:tabs>
        <w:jc w:val="right"/>
      </w:pPr>
    </w:p>
    <w:p w:rsidR="00492CEC" w:rsidRPr="004B214C" w:rsidRDefault="00492CEC"/>
    <w:sectPr w:rsidR="00492CEC" w:rsidRPr="004B214C" w:rsidSect="004B2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341"/>
    <w:multiLevelType w:val="hybridMultilevel"/>
    <w:tmpl w:val="8E1E9D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757EB"/>
    <w:multiLevelType w:val="hybridMultilevel"/>
    <w:tmpl w:val="2DEA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E4DF7"/>
    <w:multiLevelType w:val="hybridMultilevel"/>
    <w:tmpl w:val="69509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A70B8"/>
    <w:multiLevelType w:val="hybridMultilevel"/>
    <w:tmpl w:val="1BA62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C583C"/>
    <w:multiLevelType w:val="hybridMultilevel"/>
    <w:tmpl w:val="91A01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570FE"/>
    <w:multiLevelType w:val="hybridMultilevel"/>
    <w:tmpl w:val="CDB2C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15EAE"/>
    <w:multiLevelType w:val="hybridMultilevel"/>
    <w:tmpl w:val="0336A8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214C"/>
    <w:rsid w:val="00492CEC"/>
    <w:rsid w:val="004B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1182</Words>
  <Characters>6739</Characters>
  <Application>Microsoft Office Word</Application>
  <DocSecurity>0</DocSecurity>
  <Lines>56</Lines>
  <Paragraphs>15</Paragraphs>
  <ScaleCrop>false</ScaleCrop>
  <Company>Home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2017-06-06T23:37:00Z</dcterms:created>
  <dcterms:modified xsi:type="dcterms:W3CDTF">2017-06-06T23:39:00Z</dcterms:modified>
</cp:coreProperties>
</file>